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973" w:rsidRPr="00C867F8" w:rsidRDefault="00256973" w:rsidP="00256973">
      <w:pPr>
        <w:pStyle w:val="ParagraphStyle"/>
        <w:ind w:left="360"/>
        <w:jc w:val="center"/>
        <w:rPr>
          <w:rFonts w:ascii="Times New Roman" w:hAnsi="Times New Roman" w:cs="Times New Roman"/>
          <w:b/>
          <w:bCs/>
          <w:caps/>
        </w:rPr>
      </w:pPr>
      <w:r w:rsidRPr="00C867F8">
        <w:rPr>
          <w:rFonts w:ascii="Times New Roman" w:hAnsi="Times New Roman" w:cs="Times New Roman"/>
          <w:b/>
          <w:bCs/>
          <w:caps/>
        </w:rPr>
        <w:t>Пояснительная записка</w:t>
      </w:r>
    </w:p>
    <w:p w:rsidR="00256973" w:rsidRPr="00C867F8" w:rsidRDefault="00256973" w:rsidP="00256973">
      <w:pPr>
        <w:pStyle w:val="ParagraphStyle"/>
        <w:ind w:left="360"/>
        <w:jc w:val="center"/>
        <w:rPr>
          <w:rFonts w:ascii="Times New Roman" w:hAnsi="Times New Roman" w:cs="Times New Roman"/>
          <w:b/>
          <w:bCs/>
          <w:caps/>
        </w:rPr>
      </w:pPr>
    </w:p>
    <w:p w:rsidR="00151701" w:rsidRPr="00C867F8" w:rsidRDefault="00256973" w:rsidP="00C867F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Рабочая программа по русскому языку в начальных классах разработана на основе</w:t>
      </w:r>
      <w:r w:rsidR="00151701" w:rsidRPr="00C867F8">
        <w:rPr>
          <w:rFonts w:ascii="Times New Roman" w:hAnsi="Times New Roman"/>
          <w:color w:val="000000"/>
          <w:sz w:val="24"/>
          <w:szCs w:val="24"/>
        </w:rPr>
        <w:t>:</w:t>
      </w:r>
    </w:p>
    <w:p w:rsidR="00151701" w:rsidRPr="00C867F8" w:rsidRDefault="00256973" w:rsidP="00C867F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867F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образования;</w:t>
      </w:r>
    </w:p>
    <w:p w:rsidR="00151701" w:rsidRPr="00C867F8" w:rsidRDefault="00256973" w:rsidP="00C867F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7F8">
        <w:rPr>
          <w:rFonts w:ascii="Times New Roman" w:hAnsi="Times New Roman"/>
          <w:sz w:val="24"/>
          <w:szCs w:val="24"/>
        </w:rPr>
        <w:t xml:space="preserve"> Концепции духовно-нравственного развития и воспитания личности гражданина России; </w:t>
      </w:r>
    </w:p>
    <w:p w:rsidR="00151701" w:rsidRPr="00C867F8" w:rsidRDefault="00151701" w:rsidP="00C867F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7F8">
        <w:rPr>
          <w:rFonts w:ascii="Times New Roman" w:hAnsi="Times New Roman"/>
          <w:sz w:val="24"/>
          <w:szCs w:val="24"/>
        </w:rPr>
        <w:t>П</w:t>
      </w:r>
      <w:r w:rsidR="00256973" w:rsidRPr="00C867F8">
        <w:rPr>
          <w:rFonts w:ascii="Times New Roman" w:hAnsi="Times New Roman"/>
          <w:sz w:val="24"/>
          <w:szCs w:val="24"/>
        </w:rPr>
        <w:t xml:space="preserve">ланируемых результатов начального общего образования; </w:t>
      </w:r>
    </w:p>
    <w:p w:rsidR="00256973" w:rsidRPr="00C867F8" w:rsidRDefault="00151701" w:rsidP="00C867F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А</w:t>
      </w:r>
      <w:r w:rsidR="00256973" w:rsidRPr="00C867F8">
        <w:rPr>
          <w:rFonts w:ascii="Times New Roman" w:hAnsi="Times New Roman"/>
          <w:color w:val="000000"/>
          <w:sz w:val="24"/>
          <w:szCs w:val="24"/>
        </w:rPr>
        <w:t xml:space="preserve">вторской программы </w:t>
      </w:r>
      <w:proofErr w:type="spellStart"/>
      <w:r w:rsidR="00256973" w:rsidRPr="00C867F8">
        <w:rPr>
          <w:rFonts w:ascii="Times New Roman" w:hAnsi="Times New Roman"/>
          <w:color w:val="000000"/>
          <w:sz w:val="24"/>
          <w:szCs w:val="24"/>
        </w:rPr>
        <w:t>Канакиной</w:t>
      </w:r>
      <w:proofErr w:type="spellEnd"/>
      <w:r w:rsidR="00256973" w:rsidRPr="00C867F8">
        <w:rPr>
          <w:rFonts w:ascii="Times New Roman" w:hAnsi="Times New Roman"/>
          <w:color w:val="000000"/>
          <w:sz w:val="24"/>
          <w:szCs w:val="24"/>
        </w:rPr>
        <w:t xml:space="preserve"> В.П., Горецкого В.Г., Дементьевой, Стефаненко Н.А., </w:t>
      </w:r>
      <w:proofErr w:type="spellStart"/>
      <w:r w:rsidR="00256973" w:rsidRPr="00C867F8">
        <w:rPr>
          <w:rFonts w:ascii="Times New Roman" w:hAnsi="Times New Roman"/>
          <w:color w:val="000000"/>
          <w:sz w:val="24"/>
          <w:szCs w:val="24"/>
        </w:rPr>
        <w:t>Бойкиной</w:t>
      </w:r>
      <w:proofErr w:type="spellEnd"/>
      <w:r w:rsidR="00256973" w:rsidRPr="00C867F8">
        <w:rPr>
          <w:rFonts w:ascii="Times New Roman" w:hAnsi="Times New Roman"/>
          <w:color w:val="000000"/>
          <w:sz w:val="24"/>
          <w:szCs w:val="24"/>
        </w:rPr>
        <w:t xml:space="preserve"> М.В. «Русский язык</w:t>
      </w:r>
      <w:r w:rsidRPr="00C867F8">
        <w:rPr>
          <w:rFonts w:ascii="Times New Roman" w:hAnsi="Times New Roman"/>
          <w:color w:val="000000"/>
          <w:sz w:val="24"/>
          <w:szCs w:val="24"/>
        </w:rPr>
        <w:t>»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Федерального закона от 29.12.2012 № 273-ФЗ «Об образовании в Российской Федерации».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Закона Республики Мордовия от 08.08.2013 № 53-З «Об образовании в Республике Мордовия».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 xml:space="preserve"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</w:t>
      </w:r>
      <w:r w:rsidRPr="00C867F8">
        <w:rPr>
          <w:rFonts w:ascii="Times New Roman" w:hAnsi="Times New Roman"/>
          <w:sz w:val="24"/>
          <w:szCs w:val="24"/>
          <w:lang w:eastAsia="en-US"/>
        </w:rPr>
        <w:lastRenderedPageBreak/>
        <w:t>деятельность».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Постановления Главного государственного санитарного врача 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151701" w:rsidRPr="00C867F8" w:rsidRDefault="00151701" w:rsidP="00C867F8">
      <w:pPr>
        <w:widowControl w:val="0"/>
        <w:autoSpaceDE w:val="0"/>
        <w:autoSpaceDN w:val="0"/>
        <w:spacing w:after="0" w:line="360" w:lineRule="auto"/>
        <w:ind w:left="-284" w:right="109" w:firstLine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C867F8">
        <w:rPr>
          <w:rFonts w:ascii="Times New Roman" w:hAnsi="Times New Roman"/>
          <w:sz w:val="24"/>
          <w:szCs w:val="24"/>
          <w:lang w:eastAsia="en-US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</w:p>
    <w:p w:rsidR="00151701" w:rsidRPr="00C867F8" w:rsidRDefault="00151701" w:rsidP="00C867F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56973" w:rsidRPr="00C867F8" w:rsidRDefault="00256973" w:rsidP="00C867F8">
      <w:pPr>
        <w:pStyle w:val="ParagraphStyle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:rsidR="00256973" w:rsidRPr="00C867F8" w:rsidRDefault="00256973" w:rsidP="00C867F8">
      <w:pPr>
        <w:pStyle w:val="ParagraphStyle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 w:rsidRPr="00C867F8">
        <w:rPr>
          <w:rFonts w:ascii="Times New Roman" w:hAnsi="Times New Roman" w:cs="Times New Roman"/>
          <w:b/>
          <w:lang w:val="en-US"/>
        </w:rPr>
        <w:t>I</w:t>
      </w:r>
      <w:r w:rsidRPr="00C867F8">
        <w:rPr>
          <w:rFonts w:ascii="Times New Roman" w:hAnsi="Times New Roman" w:cs="Times New Roman"/>
          <w:b/>
        </w:rPr>
        <w:t>. Цель изучения учебного предмета</w:t>
      </w:r>
    </w:p>
    <w:p w:rsidR="00256973" w:rsidRPr="00C867F8" w:rsidRDefault="00256973" w:rsidP="00C867F8">
      <w:pPr>
        <w:pStyle w:val="ParagraphStyle"/>
        <w:spacing w:line="360" w:lineRule="auto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Предмет «Русский язык» играет важную роль в реализации основных целевых   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Cs/>
        </w:rPr>
        <w:t>Целями</w:t>
      </w:r>
      <w:r w:rsidRPr="00C867F8">
        <w:rPr>
          <w:rFonts w:ascii="Times New Roman" w:hAnsi="Times New Roman" w:cs="Times New Roman"/>
        </w:rPr>
        <w:t xml:space="preserve"> изучения предмета «Русский язык» в начальной школе являются: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ознакомление</w:t>
      </w:r>
      <w:proofErr w:type="gramEnd"/>
      <w:r w:rsidRPr="00C867F8">
        <w:rPr>
          <w:rFonts w:ascii="Times New Roman" w:hAnsi="Times New Roman" w:cs="Times New Roman"/>
        </w:rPr>
        <w:t xml:space="preserve">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формирование</w:t>
      </w:r>
      <w:proofErr w:type="gramEnd"/>
      <w:r w:rsidRPr="00C867F8">
        <w:rPr>
          <w:rFonts w:ascii="Times New Roman" w:hAnsi="Times New Roman" w:cs="Times New Roman"/>
        </w:rPr>
        <w:t xml:space="preserve">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A239C" w:rsidRPr="00C867F8" w:rsidRDefault="001A239C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</w:p>
    <w:p w:rsidR="00256973" w:rsidRPr="00C867F8" w:rsidRDefault="00256973" w:rsidP="00C867F8">
      <w:pPr>
        <w:pStyle w:val="ParagraphStyle"/>
        <w:spacing w:line="360" w:lineRule="auto"/>
        <w:ind w:firstLine="360"/>
        <w:jc w:val="center"/>
        <w:rPr>
          <w:rFonts w:ascii="Times New Roman" w:hAnsi="Times New Roman" w:cs="Times New Roman"/>
          <w:b/>
        </w:rPr>
      </w:pPr>
      <w:r w:rsidRPr="00C867F8">
        <w:rPr>
          <w:rFonts w:ascii="Times New Roman" w:hAnsi="Times New Roman" w:cs="Times New Roman"/>
          <w:b/>
          <w:lang w:val="en-US"/>
        </w:rPr>
        <w:t>II</w:t>
      </w:r>
      <w:r w:rsidRPr="00C867F8">
        <w:rPr>
          <w:rFonts w:ascii="Times New Roman" w:hAnsi="Times New Roman" w:cs="Times New Roman"/>
          <w:b/>
        </w:rPr>
        <w:t>. Место курса «Русский язык» в учебном плане.</w:t>
      </w:r>
    </w:p>
    <w:p w:rsidR="00256973" w:rsidRPr="00C867F8" w:rsidRDefault="00256973" w:rsidP="00C867F8">
      <w:pPr>
        <w:shd w:val="clear" w:color="auto" w:fill="FFFFFF"/>
        <w:spacing w:after="0" w:line="360" w:lineRule="auto"/>
        <w:ind w:right="173"/>
        <w:jc w:val="both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Согласно учебному плану МОБУ «</w:t>
      </w:r>
      <w:proofErr w:type="spellStart"/>
      <w:r w:rsidRPr="00C867F8">
        <w:rPr>
          <w:rFonts w:ascii="Times New Roman" w:hAnsi="Times New Roman"/>
          <w:color w:val="000000"/>
          <w:sz w:val="24"/>
          <w:szCs w:val="24"/>
        </w:rPr>
        <w:t>Смольненская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67F8">
        <w:rPr>
          <w:rFonts w:ascii="Times New Roman" w:hAnsi="Times New Roman"/>
          <w:color w:val="000000"/>
          <w:sz w:val="24"/>
          <w:szCs w:val="24"/>
        </w:rPr>
        <w:t xml:space="preserve">ООШ» </w:t>
      </w:r>
      <w:r w:rsidR="000833F3" w:rsidRPr="00C867F8">
        <w:rPr>
          <w:rFonts w:ascii="Times New Roman" w:hAnsi="Times New Roman"/>
          <w:color w:val="000000"/>
          <w:sz w:val="24"/>
          <w:szCs w:val="24"/>
        </w:rPr>
        <w:t xml:space="preserve"> и</w:t>
      </w:r>
      <w:proofErr w:type="gramEnd"/>
      <w:r w:rsidR="000833F3" w:rsidRPr="00C867F8">
        <w:rPr>
          <w:rFonts w:ascii="Times New Roman" w:hAnsi="Times New Roman"/>
          <w:color w:val="000000"/>
          <w:sz w:val="24"/>
          <w:szCs w:val="24"/>
        </w:rPr>
        <w:t xml:space="preserve"> Федеральному государственному образовательному стандарту </w:t>
      </w:r>
      <w:r w:rsidRPr="00C867F8">
        <w:rPr>
          <w:rFonts w:ascii="Times New Roman" w:hAnsi="Times New Roman"/>
          <w:color w:val="000000"/>
          <w:sz w:val="24"/>
          <w:szCs w:val="24"/>
        </w:rPr>
        <w:t>на изучение русского языка в 4 классе отводится  136 часов  (по 4 часа в неделю)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b/>
        </w:rPr>
      </w:pPr>
    </w:p>
    <w:p w:rsidR="00256973" w:rsidRPr="00C867F8" w:rsidRDefault="00256973" w:rsidP="00C867F8">
      <w:pPr>
        <w:spacing w:after="0" w:line="360" w:lineRule="auto"/>
        <w:jc w:val="center"/>
        <w:rPr>
          <w:rFonts w:ascii="Times New Roman" w:eastAsia="@Arial Unicode MS" w:hAnsi="Times New Roman"/>
          <w:color w:val="00000A"/>
          <w:sz w:val="24"/>
          <w:szCs w:val="24"/>
        </w:rPr>
      </w:pPr>
      <w:r w:rsidRPr="00C867F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C867F8">
        <w:rPr>
          <w:rFonts w:ascii="Times New Roman" w:hAnsi="Times New Roman"/>
          <w:b/>
          <w:sz w:val="24"/>
          <w:szCs w:val="24"/>
        </w:rPr>
        <w:t>. Планируемые результаты освоения учебного предмета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Развитие речи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Освоение данного раздела распределяется по всем разделам курса.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владеть формой диалогической речи; умением вести разговор (начать, поддержать, закончить разговор, привлечь внимание и др.);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выражать собственное мнение, обосновывать его с учётом ситуации общения;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владеть монологической формой речи;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</w:r>
    </w:p>
    <w:p w:rsidR="00BE71B8" w:rsidRPr="00C867F8" w:rsidRDefault="00BE71B8" w:rsidP="00C867F8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подробно и выборочно письменно передавать содержание текста;</w:t>
      </w:r>
    </w:p>
    <w:p w:rsidR="00BE71B8" w:rsidRPr="00C867F8" w:rsidRDefault="00BE71B8" w:rsidP="00C867F8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BE71B8" w:rsidRPr="00C867F8" w:rsidRDefault="00BE71B8" w:rsidP="00C867F8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BE71B8" w:rsidRPr="00C867F8" w:rsidRDefault="00BE71B8" w:rsidP="00C867F8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</w:p>
    <w:p w:rsidR="00BE71B8" w:rsidRPr="00C867F8" w:rsidRDefault="00BE71B8" w:rsidP="00C867F8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оформлять результаты исследовательской работы;</w:t>
      </w:r>
    </w:p>
    <w:p w:rsidR="00BE71B8" w:rsidRPr="00C867F8" w:rsidRDefault="00BE71B8" w:rsidP="00C867F8">
      <w:pPr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Система языка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Фонетика, орфоэпия, графика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произносить звуки речи в соответствии с нормами языка;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характеризовать звуки русского языка: гласные ударные – безударные; согласные твёрдые – мягкие, парные – непарные, твёрдые – мягкие; согласные глухие – звонкие, парные – непарные, звонкие и глухие; группировать звуки по заданному основанию;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звуки и буквы;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 xml:space="preserve">классифицировать слова с точки зрения их </w:t>
      </w:r>
      <w:proofErr w:type="spellStart"/>
      <w:proofErr w:type="gramStart"/>
      <w:r w:rsidRPr="00C867F8">
        <w:rPr>
          <w:rFonts w:ascii="Times New Roman" w:hAnsi="Times New Roman"/>
          <w:color w:val="000000"/>
          <w:sz w:val="24"/>
          <w:szCs w:val="24"/>
        </w:rPr>
        <w:t>звуко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-буквенного</w:t>
      </w:r>
      <w:proofErr w:type="gramEnd"/>
      <w:r w:rsidRPr="00C867F8">
        <w:rPr>
          <w:rFonts w:ascii="Times New Roman" w:hAnsi="Times New Roman"/>
          <w:color w:val="000000"/>
          <w:sz w:val="24"/>
          <w:szCs w:val="24"/>
        </w:rPr>
        <w:t xml:space="preserve"> состава по самостоятельно определённым критериям;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BE71B8" w:rsidRPr="00C867F8" w:rsidRDefault="00BE71B8" w:rsidP="00C867F8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numPr>
          <w:ilvl w:val="0"/>
          <w:numId w:val="19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 xml:space="preserve">выполнять (устно и письменно) </w:t>
      </w:r>
      <w:proofErr w:type="spellStart"/>
      <w:proofErr w:type="gramStart"/>
      <w:r w:rsidRPr="00C867F8">
        <w:rPr>
          <w:rFonts w:ascii="Times New Roman" w:hAnsi="Times New Roman"/>
          <w:color w:val="000000"/>
          <w:sz w:val="24"/>
          <w:szCs w:val="24"/>
        </w:rPr>
        <w:t>звуко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-буквенный</w:t>
      </w:r>
      <w:proofErr w:type="gramEnd"/>
      <w:r w:rsidRPr="00C867F8">
        <w:rPr>
          <w:rFonts w:ascii="Times New Roman" w:hAnsi="Times New Roman"/>
          <w:color w:val="000000"/>
          <w:sz w:val="24"/>
          <w:szCs w:val="24"/>
        </w:rPr>
        <w:t xml:space="preserve"> разбор слова самостоятельно по предложенному в учебнике алгоритму; оценивать правильность проведения </w:t>
      </w:r>
      <w:proofErr w:type="spellStart"/>
      <w:r w:rsidRPr="00C867F8">
        <w:rPr>
          <w:rFonts w:ascii="Times New Roman" w:hAnsi="Times New Roman"/>
          <w:color w:val="000000"/>
          <w:sz w:val="24"/>
          <w:szCs w:val="24"/>
        </w:rPr>
        <w:t>звуко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-буквенного разбора слова (в объёме изучаемого курса).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Лексика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Освоение данного раздела распределяется по всем разделам курса.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выявлять в речи слова, значение которых требует уточнения;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определять значение слова по тексту или уточнять с помощью толкового словаря, Интернета и др.;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подбирать к предложенным словам антонимы и синонимы;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понимать этимологию мотивированных слов-названий;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подбирать синонимы для устранения повторов в тексте;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BE71B8" w:rsidRPr="00C867F8" w:rsidRDefault="00BE71B8" w:rsidP="00C867F8">
      <w:pPr>
        <w:numPr>
          <w:ilvl w:val="0"/>
          <w:numId w:val="20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пользоваться словарями при решении языковых и речевых задач.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оценивать уместность использования слов в устной и письменной речи;</w:t>
      </w:r>
    </w:p>
    <w:p w:rsidR="00BE71B8" w:rsidRPr="00C867F8" w:rsidRDefault="00BE71B8" w:rsidP="00C867F8">
      <w:pPr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BE71B8" w:rsidRPr="00C867F8" w:rsidRDefault="00BE71B8" w:rsidP="00C867F8">
      <w:pPr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BE71B8" w:rsidRPr="00C867F8" w:rsidRDefault="00BE71B8" w:rsidP="00C867F8">
      <w:pPr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работать с разными словарями;</w:t>
      </w:r>
    </w:p>
    <w:p w:rsidR="00BE71B8" w:rsidRPr="00C867F8" w:rsidRDefault="00BE71B8" w:rsidP="00C867F8">
      <w:pPr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приобретать опыт редактирования предложения (текста).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Состав слова (</w:t>
      </w:r>
      <w:proofErr w:type="spellStart"/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морфемика</w:t>
      </w:r>
      <w:proofErr w:type="spellEnd"/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изменяемые и неизменяемые слова;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однокоренные слова среди других (</w:t>
      </w:r>
      <w:proofErr w:type="spellStart"/>
      <w:r w:rsidRPr="00C867F8">
        <w:rPr>
          <w:rFonts w:ascii="Times New Roman" w:hAnsi="Times New Roman"/>
          <w:color w:val="000000"/>
          <w:sz w:val="24"/>
          <w:szCs w:val="24"/>
        </w:rPr>
        <w:t>неоднокоренных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) слов (форм слов, слов с омонимичными корнями, синонимов);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находить в словах окончание, основу (в простых случаях), корень, приставку, суффикс (постфикс 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ся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), соединительные гласные в сложных словах, использовать алгоритм опознавания изучаемых морфем;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находить корень в однокоренных словах с чередованием согласных в корне;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узнавать сложные слова (типа </w:t>
      </w: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вездеход, вертолёт</w:t>
      </w:r>
      <w:r w:rsidRPr="00C867F8">
        <w:rPr>
          <w:rFonts w:ascii="Times New Roman" w:hAnsi="Times New Roman"/>
          <w:color w:val="000000"/>
          <w:sz w:val="24"/>
          <w:szCs w:val="24"/>
        </w:rPr>
        <w:t> и др.), выделять в них корни; находить соединительные гласные (интерфиксы) в сложных словах;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сравнивать, классифицировать слова по их составу;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самостоятельно подбирать слова к заданной модели;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BE71B8" w:rsidRPr="00C867F8" w:rsidRDefault="00BE71B8" w:rsidP="00C867F8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 xml:space="preserve">образовывать слова (разных частей речи) с помощью приставки или </w:t>
      </w:r>
      <w:proofErr w:type="gramStart"/>
      <w:r w:rsidRPr="00C867F8">
        <w:rPr>
          <w:rFonts w:ascii="Times New Roman" w:hAnsi="Times New Roman"/>
          <w:color w:val="000000"/>
          <w:sz w:val="24"/>
          <w:szCs w:val="24"/>
        </w:rPr>
        <w:t>суффикса</w:t>
      </w:r>
      <w:proofErr w:type="gramEnd"/>
      <w:r w:rsidRPr="00C867F8">
        <w:rPr>
          <w:rFonts w:ascii="Times New Roman" w:hAnsi="Times New Roman"/>
          <w:color w:val="000000"/>
          <w:sz w:val="24"/>
          <w:szCs w:val="24"/>
        </w:rPr>
        <w:t xml:space="preserve"> или с помощью и приставки и суффикса).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numPr>
          <w:ilvl w:val="0"/>
          <w:numId w:val="23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понимать роль каждой из частей слова в передаче лексического значения слова;</w:t>
      </w:r>
    </w:p>
    <w:p w:rsidR="00BE71B8" w:rsidRPr="00C867F8" w:rsidRDefault="00BE71B8" w:rsidP="00C867F8">
      <w:pPr>
        <w:numPr>
          <w:ilvl w:val="0"/>
          <w:numId w:val="23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понимать смысловые, эмоциональные, изобразительные возможности суффиксов и приставок;</w:t>
      </w:r>
    </w:p>
    <w:p w:rsidR="00BE71B8" w:rsidRPr="00C867F8" w:rsidRDefault="00BE71B8" w:rsidP="00C867F8">
      <w:pPr>
        <w:numPr>
          <w:ilvl w:val="0"/>
          <w:numId w:val="23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узнавать образование слов с помощью суффиксов или приставок;</w:t>
      </w:r>
    </w:p>
    <w:p w:rsidR="00BE71B8" w:rsidRPr="00C867F8" w:rsidRDefault="00BE71B8" w:rsidP="00C867F8">
      <w:pPr>
        <w:numPr>
          <w:ilvl w:val="0"/>
          <w:numId w:val="23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BE71B8" w:rsidRPr="00C867F8" w:rsidRDefault="00BE71B8" w:rsidP="00C867F8">
      <w:pPr>
        <w:numPr>
          <w:ilvl w:val="0"/>
          <w:numId w:val="23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Морфология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пользоваться словами разных частей речи и их формами в собственных речевых высказываниях;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выявлять роль и значение слов частей речи в речи;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существительных – род, склонение, число, падеж;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прилагательных – род (в единственном числе), число, падеж; изменять имена прилагательные по падежам;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распознавать неопределённую форму глагола; определять грамматические признаки глаголов –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 xml:space="preserve">определять грамматические признаки личного местоимения в начальной форме – лицо, число, род (у местоимений 3-го лица в единственном числе); иметь </w:t>
      </w: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распознавать наречия как часть речи; понимать их роль и значение в речи;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понимать роль союзов и частицы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не</w:t>
      </w:r>
      <w:r w:rsidRPr="00C867F8">
        <w:rPr>
          <w:rFonts w:ascii="Times New Roman" w:hAnsi="Times New Roman"/>
          <w:color w:val="000000"/>
          <w:sz w:val="24"/>
          <w:szCs w:val="24"/>
        </w:rPr>
        <w:t> в речи;</w:t>
      </w:r>
    </w:p>
    <w:p w:rsidR="00BE71B8" w:rsidRPr="00C867F8" w:rsidRDefault="00BE71B8" w:rsidP="00C867F8">
      <w:pPr>
        <w:numPr>
          <w:ilvl w:val="0"/>
          <w:numId w:val="2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подбирать примеры слов и форм слов разных частей речи.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разграничивать самостоятельные и служебные части речи;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смысловые и падежные вопросы имён существительных;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родовые и личные окончания глагола;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наблюдать над словообразованием имён существительных, имён прилагательных, глаголов;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и, а, но</w:t>
      </w:r>
      <w:r w:rsidRPr="00C867F8">
        <w:rPr>
          <w:rFonts w:ascii="Times New Roman" w:hAnsi="Times New Roman"/>
          <w:color w:val="000000"/>
          <w:sz w:val="24"/>
          <w:szCs w:val="24"/>
        </w:rPr>
        <w:t>, частицу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не</w:t>
      </w:r>
      <w:r w:rsidRPr="00C867F8">
        <w:rPr>
          <w:rFonts w:ascii="Times New Roman" w:hAnsi="Times New Roman"/>
          <w:color w:val="000000"/>
          <w:sz w:val="24"/>
          <w:szCs w:val="24"/>
        </w:rPr>
        <w:t> при глаголах;</w:t>
      </w:r>
    </w:p>
    <w:p w:rsidR="00BE71B8" w:rsidRPr="00C867F8" w:rsidRDefault="00BE71B8" w:rsidP="00C867F8">
      <w:pPr>
        <w:numPr>
          <w:ilvl w:val="0"/>
          <w:numId w:val="25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Синтаксис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устанавливать в словосочетании связь главного слова с зависимым при помощи вопросов;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составлять из заданных слов словосочетания, учитывая их связь по смыслу и по форме;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устанавливать при помощи смысловых вопросов связь между словами в предложении; отражать её в схеме;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 (по интонации);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выделять из потока речи предложения, оформлять их границы;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BE71B8" w:rsidRPr="00C867F8" w:rsidRDefault="00BE71B8" w:rsidP="00C867F8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составлять предложения с однородными членами и использовать их в речи; при составлении таких предложений пользоваться бессоюзной связью и союзами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и, а, но</w:t>
      </w:r>
      <w:r w:rsidRPr="00C867F8">
        <w:rPr>
          <w:rFonts w:ascii="Times New Roman" w:hAnsi="Times New Roman"/>
          <w:color w:val="000000"/>
          <w:sz w:val="24"/>
          <w:szCs w:val="24"/>
        </w:rPr>
        <w:t>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numPr>
          <w:ilvl w:val="0"/>
          <w:numId w:val="2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различать простое предложение с однородными членами и сложное предложение;</w:t>
      </w:r>
    </w:p>
    <w:p w:rsidR="00BE71B8" w:rsidRPr="00C867F8" w:rsidRDefault="00BE71B8" w:rsidP="00C867F8">
      <w:pPr>
        <w:numPr>
          <w:ilvl w:val="0"/>
          <w:numId w:val="2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находить в предложении обращение;</w:t>
      </w:r>
    </w:p>
    <w:p w:rsidR="00BE71B8" w:rsidRPr="00C867F8" w:rsidRDefault="00BE71B8" w:rsidP="00C867F8">
      <w:pPr>
        <w:numPr>
          <w:ilvl w:val="0"/>
          <w:numId w:val="27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Орфография и пунктуация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а) применять ранее изученные правила правописания: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раздельное написание слов;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сочетания 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жи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ши, 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ча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ща, чу – 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щу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 в положении под ударением;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сочетания 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чк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чн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чт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нч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щн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 и др.;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перенос слов;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предложения, именах собственных;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проверяемые безударные гласные в корне слова;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парные звонкие и глухие согласные в корне слова;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непроизносимые согласные;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гласные и согласные в неизменяемых на письме приставках и суффиксах;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разделительные мягкий и твёрдый знаки (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ь, ъ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имён существительных (</w:t>
      </w: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речь, брошь, мышь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соединительные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867F8">
        <w:rPr>
          <w:rFonts w:ascii="Times New Roman" w:hAnsi="Times New Roman"/>
          <w:color w:val="000000"/>
          <w:sz w:val="24"/>
          <w:szCs w:val="24"/>
        </w:rPr>
        <w:t> и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867F8">
        <w:rPr>
          <w:rFonts w:ascii="Times New Roman" w:hAnsi="Times New Roman"/>
          <w:color w:val="000000"/>
          <w:sz w:val="24"/>
          <w:szCs w:val="24"/>
        </w:rPr>
        <w:t> в сложных словах (</w:t>
      </w: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самолёт, вездеход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867F8">
        <w:rPr>
          <w:rFonts w:ascii="Times New Roman" w:hAnsi="Times New Roman"/>
          <w:color w:val="000000"/>
          <w:sz w:val="24"/>
          <w:szCs w:val="24"/>
        </w:rPr>
        <w:t> и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867F8">
        <w:rPr>
          <w:rFonts w:ascii="Times New Roman" w:hAnsi="Times New Roman"/>
          <w:color w:val="000000"/>
          <w:sz w:val="24"/>
          <w:szCs w:val="24"/>
        </w:rPr>
        <w:t> в суффиксах имён существительных (</w:t>
      </w: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ключик – ключика, замочек – замочка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мя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, 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ий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, 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ье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, 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ия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, 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ов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, -ин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личными местоимениями; раздельное написание частицы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не</w:t>
      </w:r>
      <w:r w:rsidRPr="00C867F8">
        <w:rPr>
          <w:rFonts w:ascii="Times New Roman" w:hAnsi="Times New Roman"/>
          <w:color w:val="000000"/>
          <w:sz w:val="24"/>
          <w:szCs w:val="24"/>
        </w:rPr>
        <w:t> с глаголами;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мягкий знак (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 w:rsidRPr="00C867F8">
        <w:rPr>
          <w:rFonts w:ascii="Times New Roman" w:hAnsi="Times New Roman"/>
          <w:color w:val="000000"/>
          <w:sz w:val="24"/>
          <w:szCs w:val="24"/>
        </w:rPr>
        <w:t>) после шипящих на конце глаголов в форме 2-го лица единственного числа (</w:t>
      </w: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читаешь, пишешь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мягкий знак (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 w:rsidRPr="00C867F8">
        <w:rPr>
          <w:rFonts w:ascii="Times New Roman" w:hAnsi="Times New Roman"/>
          <w:color w:val="000000"/>
          <w:sz w:val="24"/>
          <w:szCs w:val="24"/>
        </w:rPr>
        <w:t>) в глаголах в сочетании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ться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безударные личные окончания глаголов;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другими словами;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BE71B8" w:rsidRPr="00C867F8" w:rsidRDefault="00BE71B8" w:rsidP="00C867F8">
      <w:pPr>
        <w:numPr>
          <w:ilvl w:val="0"/>
          <w:numId w:val="28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знаки препинания (запятая) в предложениях с однородными членами.</w:t>
      </w:r>
    </w:p>
    <w:p w:rsidR="00BE71B8" w:rsidRPr="00C867F8" w:rsidRDefault="00BE71B8" w:rsidP="00C867F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б) подбирать примеры с определённой орфограммой;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оосознавать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место возможного возникновения орфографической ошибки;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г) </w:t>
      </w:r>
      <w:proofErr w:type="spellStart"/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ообнаруживать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орфограммы по освоенным опознавательным признакам в указанных учителем словах (в объёме изучаемого курса);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д) определять разновидности орфограмм и соотносить их c изученными правилами;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ж) безошибочно списывать текст объёмом 80 – 90 слов;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з) писать под диктовку тексты объёмом 75 – 80 слов в соответствии с изученными правилами правописания;</w:t>
      </w:r>
      <w:r w:rsidRPr="00C867F8">
        <w:rPr>
          <w:rFonts w:ascii="Times New Roman" w:hAnsi="Times New Roman"/>
          <w:color w:val="000000"/>
          <w:sz w:val="24"/>
          <w:szCs w:val="24"/>
        </w:rPr>
        <w:br/>
      </w:r>
      <w:r w:rsidRPr="00C867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и) проверять собственный и предложенный текст, находить и исправлять орфографические и пунктуационные ошибки.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BE71B8" w:rsidRPr="00C867F8" w:rsidRDefault="00BE71B8" w:rsidP="00C867F8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7F8">
        <w:rPr>
          <w:rFonts w:ascii="Times New Roman" w:hAnsi="Times New Roman"/>
          <w:color w:val="000000"/>
          <w:sz w:val="24"/>
          <w:szCs w:val="24"/>
        </w:rPr>
        <w:lastRenderedPageBreak/>
        <w:t>а)применять</w:t>
      </w:r>
      <w:proofErr w:type="gramEnd"/>
      <w:r w:rsidRPr="00C867F8">
        <w:rPr>
          <w:rFonts w:ascii="Times New Roman" w:hAnsi="Times New Roman"/>
          <w:color w:val="000000"/>
          <w:sz w:val="24"/>
          <w:szCs w:val="24"/>
        </w:rPr>
        <w:t xml:space="preserve"> правила правописания:</w:t>
      </w:r>
    </w:p>
    <w:p w:rsidR="00BE71B8" w:rsidRPr="00C867F8" w:rsidRDefault="00BE71B8" w:rsidP="00C867F8">
      <w:pPr>
        <w:numPr>
          <w:ilvl w:val="0"/>
          <w:numId w:val="29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соединительные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C867F8">
        <w:rPr>
          <w:rFonts w:ascii="Times New Roman" w:hAnsi="Times New Roman"/>
          <w:color w:val="000000"/>
          <w:sz w:val="24"/>
          <w:szCs w:val="24"/>
        </w:rPr>
        <w:t> и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867F8">
        <w:rPr>
          <w:rFonts w:ascii="Times New Roman" w:hAnsi="Times New Roman"/>
          <w:color w:val="000000"/>
          <w:sz w:val="24"/>
          <w:szCs w:val="24"/>
        </w:rPr>
        <w:t> в сложных словах (</w:t>
      </w:r>
      <w:r w:rsidRPr="00C867F8">
        <w:rPr>
          <w:rFonts w:ascii="Times New Roman" w:hAnsi="Times New Roman"/>
          <w:i/>
          <w:iCs/>
          <w:color w:val="000000"/>
          <w:sz w:val="24"/>
          <w:szCs w:val="24"/>
        </w:rPr>
        <w:t>самолёт, вездеход</w:t>
      </w:r>
      <w:r w:rsidRPr="00C867F8">
        <w:rPr>
          <w:rFonts w:ascii="Times New Roman" w:hAnsi="Times New Roman"/>
          <w:color w:val="000000"/>
          <w:sz w:val="24"/>
          <w:szCs w:val="24"/>
        </w:rPr>
        <w:t>);</w:t>
      </w:r>
    </w:p>
    <w:p w:rsidR="00BE71B8" w:rsidRPr="00C867F8" w:rsidRDefault="00BE71B8" w:rsidP="00C867F8">
      <w:pPr>
        <w:numPr>
          <w:ilvl w:val="0"/>
          <w:numId w:val="29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C867F8">
        <w:rPr>
          <w:rFonts w:ascii="Times New Roman" w:hAnsi="Times New Roman"/>
          <w:color w:val="000000"/>
          <w:sz w:val="24"/>
          <w:szCs w:val="24"/>
        </w:rPr>
        <w:t> и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C867F8">
        <w:rPr>
          <w:rFonts w:ascii="Times New Roman" w:hAnsi="Times New Roman"/>
          <w:color w:val="000000"/>
          <w:sz w:val="24"/>
          <w:szCs w:val="24"/>
        </w:rPr>
        <w:t> в суффиксах </w:t>
      </w:r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ек</w:t>
      </w:r>
      <w:proofErr w:type="spellEnd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, -</w:t>
      </w:r>
      <w:proofErr w:type="spellStart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ик</w:t>
      </w:r>
      <w:proofErr w:type="spellEnd"/>
      <w:r w:rsidRPr="00C867F8">
        <w:rPr>
          <w:rFonts w:ascii="Times New Roman" w:hAnsi="Times New Roman"/>
          <w:color w:val="000000"/>
          <w:sz w:val="24"/>
          <w:szCs w:val="24"/>
        </w:rPr>
        <w:t>;</w:t>
      </w:r>
    </w:p>
    <w:p w:rsidR="00BE71B8" w:rsidRPr="00C867F8" w:rsidRDefault="00BE71B8" w:rsidP="00C867F8">
      <w:pPr>
        <w:numPr>
          <w:ilvl w:val="0"/>
          <w:numId w:val="29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запятая при обращении;</w:t>
      </w:r>
    </w:p>
    <w:p w:rsidR="00BE71B8" w:rsidRPr="00C867F8" w:rsidRDefault="00BE71B8" w:rsidP="00C867F8">
      <w:pPr>
        <w:numPr>
          <w:ilvl w:val="0"/>
          <w:numId w:val="29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867F8">
        <w:rPr>
          <w:rFonts w:ascii="Times New Roman" w:hAnsi="Times New Roman"/>
          <w:color w:val="000000"/>
          <w:sz w:val="24"/>
          <w:szCs w:val="24"/>
        </w:rPr>
        <w:t>запятая между частями в сложном предложении;</w:t>
      </w:r>
    </w:p>
    <w:p w:rsidR="00BE71B8" w:rsidRPr="00C867F8" w:rsidRDefault="00BE71B8" w:rsidP="00C867F8">
      <w:pPr>
        <w:pStyle w:val="ParagraphStyle"/>
        <w:spacing w:line="360" w:lineRule="auto"/>
        <w:rPr>
          <w:rFonts w:ascii="Times New Roman" w:hAnsi="Times New Roman" w:cs="Times New Roman"/>
          <w:b/>
          <w:bCs/>
          <w:caps/>
        </w:rPr>
      </w:pPr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б) объяснять правописание безударных падежных окончаний имён существительных (кроме существительных на -</w:t>
      </w:r>
      <w:proofErr w:type="spellStart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мя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, -</w:t>
      </w:r>
      <w:proofErr w:type="spellStart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ий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, -</w:t>
      </w:r>
      <w:proofErr w:type="spellStart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ье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, -</w:t>
      </w:r>
      <w:proofErr w:type="spellStart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ия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, -</w:t>
      </w:r>
      <w:proofErr w:type="spellStart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ов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, -ин);</w:t>
      </w:r>
      <w:r w:rsidRPr="00C867F8">
        <w:rPr>
          <w:rFonts w:ascii="Times New Roman" w:hAnsi="Times New Roman" w:cs="Times New Roman"/>
          <w:color w:val="000000"/>
          <w:lang w:eastAsia="ru-RU"/>
        </w:rPr>
        <w:br/>
      </w:r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в) объяснять правописание безударных падежных имён прилагательных;</w:t>
      </w:r>
      <w:r w:rsidRPr="00C867F8">
        <w:rPr>
          <w:rFonts w:ascii="Times New Roman" w:hAnsi="Times New Roman" w:cs="Times New Roman"/>
          <w:color w:val="000000"/>
          <w:lang w:eastAsia="ru-RU"/>
        </w:rPr>
        <w:br/>
      </w:r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г) объяснять правописание личных окончаний глагола;</w:t>
      </w:r>
      <w:r w:rsidRPr="00C867F8">
        <w:rPr>
          <w:rFonts w:ascii="Times New Roman" w:hAnsi="Times New Roman" w:cs="Times New Roman"/>
          <w:color w:val="000000"/>
          <w:lang w:eastAsia="ru-RU"/>
        </w:rPr>
        <w:br/>
      </w:r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д) объяснять написание сочетаний </w:t>
      </w:r>
      <w:r w:rsidRPr="00C867F8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</w:t>
      </w:r>
      <w:proofErr w:type="spellStart"/>
      <w:r w:rsidRPr="00C867F8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ться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 и </w:t>
      </w:r>
      <w:r w:rsidRPr="00C867F8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-</w:t>
      </w:r>
      <w:proofErr w:type="spellStart"/>
      <w:r w:rsidRPr="00C867F8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тся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 в глаголах;</w:t>
      </w:r>
      <w:r w:rsidRPr="00C867F8">
        <w:rPr>
          <w:rFonts w:ascii="Times New Roman" w:hAnsi="Times New Roman" w:cs="Times New Roman"/>
          <w:color w:val="000000"/>
          <w:lang w:eastAsia="ru-RU"/>
        </w:rPr>
        <w:br/>
      </w:r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  <w:r w:rsidRPr="00C867F8">
        <w:rPr>
          <w:rFonts w:ascii="Times New Roman" w:hAnsi="Times New Roman" w:cs="Times New Roman"/>
          <w:color w:val="000000"/>
          <w:lang w:eastAsia="ru-RU"/>
        </w:rPr>
        <w:br/>
      </w:r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</w:t>
      </w:r>
      <w:proofErr w:type="spellStart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пунктограммы</w:t>
      </w:r>
      <w:proofErr w:type="spellEnd"/>
      <w:r w:rsidRPr="00C867F8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:rsidR="00256973" w:rsidRPr="00C867F8" w:rsidRDefault="00256973" w:rsidP="00C867F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6973" w:rsidRPr="00C867F8" w:rsidRDefault="00256973" w:rsidP="00C867F8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867F8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C867F8">
        <w:rPr>
          <w:rFonts w:ascii="Times New Roman" w:hAnsi="Times New Roman"/>
          <w:b/>
          <w:sz w:val="24"/>
          <w:szCs w:val="24"/>
        </w:rPr>
        <w:t>.</w:t>
      </w:r>
      <w:r w:rsidRPr="00C867F8">
        <w:rPr>
          <w:rFonts w:ascii="Times New Roman" w:hAnsi="Times New Roman"/>
          <w:b/>
          <w:bCs/>
          <w:caps/>
          <w:sz w:val="24"/>
          <w:szCs w:val="24"/>
        </w:rPr>
        <w:t>Содержание курса</w:t>
      </w:r>
    </w:p>
    <w:p w:rsidR="00256973" w:rsidRPr="00C867F8" w:rsidRDefault="00256973" w:rsidP="00C867F8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bCs/>
          <w:vertAlign w:val="superscript"/>
        </w:rPr>
      </w:pPr>
      <w:r w:rsidRPr="00C867F8">
        <w:rPr>
          <w:rFonts w:ascii="Times New Roman" w:hAnsi="Times New Roman" w:cs="Times New Roman"/>
          <w:b/>
          <w:bCs/>
        </w:rPr>
        <w:t>Виды речевой деятельности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Слушание.</w:t>
      </w:r>
      <w:r w:rsidRPr="00C867F8">
        <w:rPr>
          <w:rFonts w:ascii="Times New Roman" w:hAnsi="Times New Roman" w:cs="Times New Roman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Говорение.</w:t>
      </w:r>
      <w:r w:rsidRPr="00C867F8">
        <w:rPr>
          <w:rFonts w:ascii="Times New Roman" w:hAnsi="Times New Roman" w:cs="Times New Roman"/>
        </w:rPr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Чтение.</w:t>
      </w:r>
      <w:r w:rsidRPr="00C867F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867F8">
        <w:rPr>
          <w:rFonts w:ascii="Times New Roman" w:hAnsi="Times New Roman" w:cs="Times New Roman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</w:t>
      </w:r>
      <w:r w:rsidRPr="00C867F8">
        <w:rPr>
          <w:rFonts w:ascii="Times New Roman" w:hAnsi="Times New Roman" w:cs="Times New Roman"/>
        </w:rPr>
        <w:lastRenderedPageBreak/>
        <w:t xml:space="preserve">Интерпретация и обобщение содержащейся в тексте информации. </w:t>
      </w:r>
      <w:r w:rsidRPr="00C867F8">
        <w:rPr>
          <w:rFonts w:ascii="Times New Roman" w:hAnsi="Times New Roman" w:cs="Times New Roman"/>
          <w:i/>
          <w:iCs/>
        </w:rPr>
        <w:t>Анализ и оценка содержания, языковых особенностей и структуры текста</w:t>
      </w:r>
      <w:r w:rsidRPr="00C867F8">
        <w:rPr>
          <w:rFonts w:ascii="Times New Roman" w:hAnsi="Times New Roman" w:cs="Times New Roman"/>
          <w:i/>
          <w:iCs/>
          <w:vertAlign w:val="superscript"/>
        </w:rPr>
        <w:t>3</w:t>
      </w:r>
      <w:r w:rsidRPr="00C867F8">
        <w:rPr>
          <w:rFonts w:ascii="Times New Roman" w:hAnsi="Times New Roman" w:cs="Times New Roman"/>
        </w:rPr>
        <w:t>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Письмо.</w:t>
      </w:r>
      <w:r w:rsidRPr="00C867F8">
        <w:rPr>
          <w:rFonts w:ascii="Times New Roman" w:hAnsi="Times New Roman" w:cs="Times New Roman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</w:t>
      </w:r>
      <w:proofErr w:type="gramStart"/>
      <w:r w:rsidRPr="00C867F8">
        <w:rPr>
          <w:rFonts w:ascii="Times New Roman" w:hAnsi="Times New Roman" w:cs="Times New Roman"/>
        </w:rPr>
        <w:t>содержания</w:t>
      </w:r>
      <w:proofErr w:type="gramEnd"/>
      <w:r w:rsidRPr="00C867F8">
        <w:rPr>
          <w:rFonts w:ascii="Times New Roman" w:hAnsi="Times New Roman" w:cs="Times New Roman"/>
        </w:rPr>
        <w:t xml:space="preserve"> прослушанного и прочитанного текстов (подробное, выборочное). Создание небольших собственных текстов (сочинений) </w:t>
      </w:r>
      <w:proofErr w:type="gramStart"/>
      <w:r w:rsidRPr="00C867F8">
        <w:rPr>
          <w:rFonts w:ascii="Times New Roman" w:hAnsi="Times New Roman" w:cs="Times New Roman"/>
        </w:rPr>
        <w:t>по интересной детям</w:t>
      </w:r>
      <w:proofErr w:type="gramEnd"/>
      <w:r w:rsidRPr="00C867F8">
        <w:rPr>
          <w:rFonts w:ascii="Times New Roman" w:hAnsi="Times New Roman" w:cs="Times New Roman"/>
        </w:rPr>
        <w:t xml:space="preserve">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 п.).</w:t>
      </w:r>
    </w:p>
    <w:p w:rsidR="00256973" w:rsidRPr="00C867F8" w:rsidRDefault="00256973" w:rsidP="00C867F8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bCs/>
          <w:vertAlign w:val="superscript"/>
        </w:rPr>
      </w:pPr>
      <w:r w:rsidRPr="00C867F8">
        <w:rPr>
          <w:rFonts w:ascii="Times New Roman" w:hAnsi="Times New Roman" w:cs="Times New Roman"/>
          <w:b/>
          <w:bCs/>
        </w:rPr>
        <w:t>Систематический курс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</w:rPr>
        <w:t>Фонетика и орфоэпия.</w:t>
      </w:r>
      <w:r w:rsidRPr="00C867F8">
        <w:rPr>
          <w:rFonts w:ascii="Times New Roman" w:hAnsi="Times New Roman" w:cs="Times New Roman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C867F8">
        <w:rPr>
          <w:rFonts w:ascii="Times New Roman" w:hAnsi="Times New Roman" w:cs="Times New Roman"/>
          <w:i/>
          <w:iCs/>
        </w:rPr>
        <w:t>Фонетический анализ слова.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Графика.</w:t>
      </w:r>
      <w:r w:rsidRPr="00C867F8">
        <w:rPr>
          <w:rFonts w:ascii="Times New Roman" w:hAnsi="Times New Roman" w:cs="Times New Roman"/>
        </w:rPr>
        <w:t xml:space="preserve"> Различение звуков и букв. Обозначение на письме твёрдости и мягкости согласных звуков. Использование на письме разделительных </w:t>
      </w:r>
      <w:r w:rsidRPr="00C867F8">
        <w:rPr>
          <w:rFonts w:ascii="Times New Roman" w:hAnsi="Times New Roman" w:cs="Times New Roman"/>
          <w:b/>
          <w:bCs/>
        </w:rPr>
        <w:t xml:space="preserve">ь </w:t>
      </w:r>
      <w:r w:rsidRPr="00C867F8">
        <w:rPr>
          <w:rFonts w:ascii="Times New Roman" w:hAnsi="Times New Roman" w:cs="Times New Roman"/>
        </w:rPr>
        <w:t xml:space="preserve">и </w:t>
      </w:r>
      <w:r w:rsidRPr="00C867F8">
        <w:rPr>
          <w:rFonts w:ascii="Times New Roman" w:hAnsi="Times New Roman" w:cs="Times New Roman"/>
          <w:b/>
          <w:bCs/>
        </w:rPr>
        <w:t>ъ</w:t>
      </w:r>
      <w:r w:rsidRPr="00C867F8">
        <w:rPr>
          <w:rFonts w:ascii="Times New Roman" w:hAnsi="Times New Roman" w:cs="Times New Roman"/>
        </w:rPr>
        <w:t>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Установление соотношения звукового и буквенного состава слов типа </w:t>
      </w:r>
      <w:r w:rsidRPr="00C867F8">
        <w:rPr>
          <w:rFonts w:ascii="Times New Roman" w:hAnsi="Times New Roman" w:cs="Times New Roman"/>
          <w:i/>
          <w:iCs/>
        </w:rPr>
        <w:t>стол, конь</w:t>
      </w:r>
      <w:r w:rsidRPr="00C867F8">
        <w:rPr>
          <w:rFonts w:ascii="Times New Roman" w:hAnsi="Times New Roman" w:cs="Times New Roman"/>
        </w:rPr>
        <w:t xml:space="preserve">; в словах с йотированными гласными </w:t>
      </w:r>
      <w:r w:rsidRPr="00C867F8">
        <w:rPr>
          <w:rFonts w:ascii="Times New Roman" w:hAnsi="Times New Roman" w:cs="Times New Roman"/>
          <w:b/>
          <w:bCs/>
        </w:rPr>
        <w:t>е, ё, ю, я</w:t>
      </w:r>
      <w:r w:rsidRPr="00C867F8">
        <w:rPr>
          <w:rFonts w:ascii="Times New Roman" w:hAnsi="Times New Roman" w:cs="Times New Roman"/>
        </w:rPr>
        <w:t>; в словах с непроизносимыми согласными.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Использование небуквенных графических средств: пробела между словами, знака переноса, красной строки (абзаца), </w:t>
      </w:r>
      <w:proofErr w:type="gramStart"/>
      <w:r w:rsidRPr="00C867F8">
        <w:rPr>
          <w:rFonts w:ascii="Times New Roman" w:hAnsi="Times New Roman" w:cs="Times New Roman"/>
        </w:rPr>
        <w:t>пунктуационных  знаков</w:t>
      </w:r>
      <w:proofErr w:type="gramEnd"/>
      <w:r w:rsidRPr="00C867F8">
        <w:rPr>
          <w:rFonts w:ascii="Times New Roman" w:hAnsi="Times New Roman" w:cs="Times New Roman"/>
        </w:rPr>
        <w:t xml:space="preserve">  (в пределах изученного).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</w:rPr>
        <w:t>Лексика.</w:t>
      </w:r>
      <w:r w:rsidRPr="00C867F8">
        <w:rPr>
          <w:rFonts w:ascii="Times New Roman" w:hAnsi="Times New Roman" w:cs="Times New Roman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C867F8">
        <w:rPr>
          <w:rFonts w:ascii="Times New Roman" w:hAnsi="Times New Roman" w:cs="Times New Roman"/>
          <w:i/>
          <w:iCs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</w:t>
      </w:r>
      <w:r w:rsidRPr="00C867F8">
        <w:rPr>
          <w:rFonts w:ascii="Times New Roman" w:hAnsi="Times New Roman" w:cs="Times New Roman"/>
          <w:i/>
          <w:iCs/>
        </w:rPr>
        <w:lastRenderedPageBreak/>
        <w:t>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proofErr w:type="gramStart"/>
      <w:r w:rsidRPr="00C867F8">
        <w:rPr>
          <w:rFonts w:ascii="Times New Roman" w:hAnsi="Times New Roman" w:cs="Times New Roman"/>
          <w:b/>
          <w:bCs/>
        </w:rPr>
        <w:t>Состав  слова</w:t>
      </w:r>
      <w:proofErr w:type="gramEnd"/>
      <w:r w:rsidRPr="00C867F8">
        <w:rPr>
          <w:rFonts w:ascii="Times New Roman" w:hAnsi="Times New Roman" w:cs="Times New Roman"/>
          <w:b/>
          <w:bCs/>
        </w:rPr>
        <w:t xml:space="preserve">  (</w:t>
      </w:r>
      <w:proofErr w:type="spellStart"/>
      <w:r w:rsidRPr="00C867F8">
        <w:rPr>
          <w:rFonts w:ascii="Times New Roman" w:hAnsi="Times New Roman" w:cs="Times New Roman"/>
          <w:b/>
          <w:bCs/>
        </w:rPr>
        <w:t>морфемика</w:t>
      </w:r>
      <w:proofErr w:type="spellEnd"/>
      <w:r w:rsidRPr="00C867F8">
        <w:rPr>
          <w:rFonts w:ascii="Times New Roman" w:hAnsi="Times New Roman" w:cs="Times New Roman"/>
          <w:b/>
          <w:bCs/>
        </w:rPr>
        <w:t xml:space="preserve">). </w:t>
      </w:r>
      <w:r w:rsidRPr="00C867F8">
        <w:rPr>
          <w:rFonts w:ascii="Times New Roman" w:hAnsi="Times New Roman" w:cs="Times New Roman"/>
        </w:rPr>
        <w:t xml:space="preserve"> </w:t>
      </w:r>
      <w:proofErr w:type="gramStart"/>
      <w:r w:rsidRPr="00C867F8">
        <w:rPr>
          <w:rFonts w:ascii="Times New Roman" w:hAnsi="Times New Roman" w:cs="Times New Roman"/>
        </w:rPr>
        <w:t>Овладение  понятием</w:t>
      </w:r>
      <w:proofErr w:type="gramEnd"/>
      <w:r w:rsidRPr="00C867F8">
        <w:rPr>
          <w:rFonts w:ascii="Times New Roman" w:hAnsi="Times New Roman" w:cs="Times New Roman"/>
        </w:rPr>
        <w:t xml:space="preserve">  «родственные  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</w:t>
      </w:r>
      <w:r w:rsidRPr="00C867F8">
        <w:rPr>
          <w:rFonts w:ascii="Times New Roman" w:hAnsi="Times New Roman" w:cs="Times New Roman"/>
          <w:i/>
          <w:iCs/>
        </w:rPr>
        <w:t>(постфикса</w:t>
      </w:r>
      <w:r w:rsidRPr="00C867F8">
        <w:rPr>
          <w:rFonts w:ascii="Times New Roman" w:hAnsi="Times New Roman" w:cs="Times New Roman"/>
        </w:rPr>
        <w:t xml:space="preserve"> </w:t>
      </w:r>
      <w:r w:rsidRPr="00C867F8">
        <w:rPr>
          <w:rFonts w:ascii="Times New Roman" w:hAnsi="Times New Roman" w:cs="Times New Roman"/>
          <w:i/>
          <w:iCs/>
        </w:rPr>
        <w:t>-</w:t>
      </w:r>
      <w:proofErr w:type="spellStart"/>
      <w:r w:rsidRPr="00C867F8">
        <w:rPr>
          <w:rFonts w:ascii="Times New Roman" w:hAnsi="Times New Roman" w:cs="Times New Roman"/>
          <w:i/>
          <w:iCs/>
        </w:rPr>
        <w:t>ся</w:t>
      </w:r>
      <w:proofErr w:type="spellEnd"/>
      <w:r w:rsidRPr="00C867F8">
        <w:rPr>
          <w:rFonts w:ascii="Times New Roman" w:hAnsi="Times New Roman" w:cs="Times New Roman"/>
          <w:i/>
          <w:iCs/>
        </w:rPr>
        <w:t>)</w:t>
      </w:r>
      <w:r w:rsidRPr="00C867F8">
        <w:rPr>
          <w:rFonts w:ascii="Times New Roman" w:hAnsi="Times New Roman" w:cs="Times New Roman"/>
        </w:rPr>
        <w:t xml:space="preserve">, основы. Различение изменяемых и неизменяемых слов. </w:t>
      </w:r>
      <w:r w:rsidRPr="00C867F8">
        <w:rPr>
          <w:rFonts w:ascii="Times New Roman" w:hAnsi="Times New Roman" w:cs="Times New Roman"/>
          <w:i/>
          <w:iCs/>
        </w:rPr>
        <w:t>Представление о значении суффиксов и приставок. Образование однокоренных слов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Морфология.</w:t>
      </w:r>
      <w:r w:rsidRPr="00C867F8">
        <w:rPr>
          <w:rFonts w:ascii="Times New Roman" w:hAnsi="Times New Roman" w:cs="Times New Roman"/>
        </w:rPr>
        <w:t xml:space="preserve"> Части речи; </w:t>
      </w:r>
      <w:r w:rsidRPr="00C867F8">
        <w:rPr>
          <w:rFonts w:ascii="Times New Roman" w:hAnsi="Times New Roman" w:cs="Times New Roman"/>
          <w:i/>
          <w:iCs/>
        </w:rPr>
        <w:t>деление частей речи на самостоятельные и служебные</w:t>
      </w:r>
      <w:r w:rsidRPr="00C867F8">
        <w:rPr>
          <w:rFonts w:ascii="Times New Roman" w:hAnsi="Times New Roman" w:cs="Times New Roman"/>
        </w:rPr>
        <w:t>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Имя существительное.</w:t>
      </w:r>
      <w:r w:rsidRPr="00C867F8">
        <w:rPr>
          <w:rFonts w:ascii="Times New Roman" w:hAnsi="Times New Roman" w:cs="Times New Roman"/>
        </w:rPr>
        <w:t xml:space="preserve"> Значение и употребление в речи. Различение имён существительных </w:t>
      </w:r>
      <w:r w:rsidRPr="00C867F8">
        <w:rPr>
          <w:rFonts w:ascii="Times New Roman" w:hAnsi="Times New Roman" w:cs="Times New Roman"/>
          <w:i/>
          <w:iCs/>
        </w:rPr>
        <w:t>одушевлённых и неодушевлённых</w:t>
      </w:r>
      <w:r w:rsidRPr="00C867F8">
        <w:rPr>
          <w:rFonts w:ascii="Times New Roman" w:hAnsi="Times New Roman" w:cs="Times New Roman"/>
        </w:rPr>
        <w:t xml:space="preserve"> по вопросам кто? и что? </w:t>
      </w:r>
      <w:r w:rsidRPr="00C867F8">
        <w:rPr>
          <w:rFonts w:ascii="Times New Roman" w:hAnsi="Times New Roman" w:cs="Times New Roman"/>
          <w:i/>
          <w:iCs/>
        </w:rPr>
        <w:t xml:space="preserve">Выделение имён существительных собственных и нарицательных.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C867F8">
        <w:rPr>
          <w:rFonts w:ascii="Times New Roman" w:hAnsi="Times New Roman" w:cs="Times New Roman"/>
          <w:i/>
          <w:iCs/>
        </w:rPr>
        <w:t>Начальная форма имени существительного.</w:t>
      </w:r>
      <w:r w:rsidRPr="00C867F8">
        <w:rPr>
          <w:rFonts w:ascii="Times New Roman" w:hAnsi="Times New Roman" w:cs="Times New Roman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C867F8">
        <w:rPr>
          <w:rFonts w:ascii="Times New Roman" w:hAnsi="Times New Roman" w:cs="Times New Roman"/>
          <w:i/>
          <w:iCs/>
        </w:rPr>
        <w:t xml:space="preserve">Различение падежных и смысловых (синтаксических) вопросов. </w:t>
      </w:r>
      <w:r w:rsidRPr="00C867F8">
        <w:rPr>
          <w:rFonts w:ascii="Times New Roman" w:hAnsi="Times New Roman" w:cs="Times New Roman"/>
        </w:rPr>
        <w:t xml:space="preserve">Определение принадлежности имён существительных к 1, 2, 3-му склонению. </w:t>
      </w:r>
      <w:r w:rsidRPr="00C867F8">
        <w:rPr>
          <w:rFonts w:ascii="Times New Roman" w:hAnsi="Times New Roman" w:cs="Times New Roman"/>
          <w:i/>
          <w:iCs/>
        </w:rPr>
        <w:t>Словообразование имён существительных. Морфологический разбор имён существительных.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Имя прилагательное.</w:t>
      </w:r>
      <w:r w:rsidRPr="00C867F8">
        <w:rPr>
          <w:rFonts w:ascii="Times New Roman" w:hAnsi="Times New Roman" w:cs="Times New Roman"/>
        </w:rPr>
        <w:t xml:space="preserve"> Значение и употребление в речи. Изменение прилагательных по родам, </w:t>
      </w:r>
      <w:proofErr w:type="gramStart"/>
      <w:r w:rsidRPr="00C867F8">
        <w:rPr>
          <w:rFonts w:ascii="Times New Roman" w:hAnsi="Times New Roman" w:cs="Times New Roman"/>
        </w:rPr>
        <w:t>числам  и</w:t>
      </w:r>
      <w:proofErr w:type="gramEnd"/>
      <w:r w:rsidRPr="00C867F8">
        <w:rPr>
          <w:rFonts w:ascii="Times New Roman" w:hAnsi="Times New Roman" w:cs="Times New Roman"/>
        </w:rPr>
        <w:t xml:space="preserve">  падежам, кроме прилагательных на </w:t>
      </w:r>
      <w:r w:rsidRPr="00C867F8">
        <w:rPr>
          <w:rFonts w:ascii="Times New Roman" w:hAnsi="Times New Roman" w:cs="Times New Roman"/>
          <w:b/>
          <w:bCs/>
        </w:rPr>
        <w:t>-</w:t>
      </w:r>
      <w:proofErr w:type="spellStart"/>
      <w:r w:rsidRPr="00C867F8">
        <w:rPr>
          <w:rFonts w:ascii="Times New Roman" w:hAnsi="Times New Roman" w:cs="Times New Roman"/>
          <w:b/>
          <w:bCs/>
        </w:rPr>
        <w:t>ий</w:t>
      </w:r>
      <w:proofErr w:type="spellEnd"/>
      <w:r w:rsidRPr="00C867F8">
        <w:rPr>
          <w:rFonts w:ascii="Times New Roman" w:hAnsi="Times New Roman" w:cs="Times New Roman"/>
          <w:b/>
          <w:bCs/>
        </w:rPr>
        <w:t>, -</w:t>
      </w:r>
      <w:proofErr w:type="spellStart"/>
      <w:r w:rsidRPr="00C867F8">
        <w:rPr>
          <w:rFonts w:ascii="Times New Roman" w:hAnsi="Times New Roman" w:cs="Times New Roman"/>
          <w:b/>
          <w:bCs/>
        </w:rPr>
        <w:t>ья</w:t>
      </w:r>
      <w:proofErr w:type="spellEnd"/>
      <w:r w:rsidRPr="00C867F8">
        <w:rPr>
          <w:rFonts w:ascii="Times New Roman" w:hAnsi="Times New Roman" w:cs="Times New Roman"/>
          <w:b/>
          <w:bCs/>
        </w:rPr>
        <w:t>, -</w:t>
      </w:r>
      <w:proofErr w:type="spellStart"/>
      <w:r w:rsidRPr="00C867F8">
        <w:rPr>
          <w:rFonts w:ascii="Times New Roman" w:hAnsi="Times New Roman" w:cs="Times New Roman"/>
          <w:b/>
          <w:bCs/>
        </w:rPr>
        <w:t>ов</w:t>
      </w:r>
      <w:proofErr w:type="spellEnd"/>
      <w:r w:rsidRPr="00C867F8">
        <w:rPr>
          <w:rFonts w:ascii="Times New Roman" w:hAnsi="Times New Roman" w:cs="Times New Roman"/>
          <w:b/>
          <w:bCs/>
        </w:rPr>
        <w:t>, -ин</w:t>
      </w:r>
      <w:r w:rsidRPr="00C867F8">
        <w:rPr>
          <w:rFonts w:ascii="Times New Roman" w:hAnsi="Times New Roman" w:cs="Times New Roman"/>
        </w:rPr>
        <w:t xml:space="preserve">. Зависимость формы имени прилагательного от формы имени существительного. </w:t>
      </w:r>
      <w:r w:rsidRPr="00C867F8">
        <w:rPr>
          <w:rFonts w:ascii="Times New Roman" w:hAnsi="Times New Roman" w:cs="Times New Roman"/>
          <w:i/>
          <w:iCs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Местоимение.</w:t>
      </w:r>
      <w:r w:rsidRPr="00C867F8">
        <w:rPr>
          <w:rFonts w:ascii="Times New Roman" w:hAnsi="Times New Roman" w:cs="Times New Roman"/>
        </w:rPr>
        <w:t xml:space="preserve"> Общее представление о местоимении. </w:t>
      </w:r>
      <w:r w:rsidRPr="00C867F8">
        <w:rPr>
          <w:rFonts w:ascii="Times New Roman" w:hAnsi="Times New Roman" w:cs="Times New Roman"/>
          <w:i/>
          <w:iCs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Числительное.</w:t>
      </w:r>
      <w:r w:rsidRPr="00C867F8">
        <w:rPr>
          <w:rFonts w:ascii="Times New Roman" w:hAnsi="Times New Roman" w:cs="Times New Roman"/>
        </w:rPr>
        <w:t xml:space="preserve"> </w:t>
      </w:r>
      <w:r w:rsidRPr="00C867F8">
        <w:rPr>
          <w:rFonts w:ascii="Times New Roman" w:hAnsi="Times New Roman" w:cs="Times New Roman"/>
          <w:i/>
          <w:iCs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Глагол.</w:t>
      </w:r>
      <w:r w:rsidRPr="00C867F8">
        <w:rPr>
          <w:rFonts w:ascii="Times New Roman" w:hAnsi="Times New Roman" w:cs="Times New Roman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</w:t>
      </w:r>
      <w:r w:rsidRPr="00C867F8">
        <w:rPr>
          <w:rFonts w:ascii="Times New Roman" w:hAnsi="Times New Roman" w:cs="Times New Roman"/>
        </w:rPr>
        <w:lastRenderedPageBreak/>
        <w:t xml:space="preserve">временам: настоящее, прошедшее, будущее время. Изменение глаголов по лицам и числам в настоящем и будущем времени (спряжение). Способы определения І и </w:t>
      </w:r>
      <w:proofErr w:type="gramStart"/>
      <w:r w:rsidRPr="00C867F8">
        <w:rPr>
          <w:rFonts w:ascii="Times New Roman" w:hAnsi="Times New Roman" w:cs="Times New Roman"/>
        </w:rPr>
        <w:t>ІІ  спряжения</w:t>
      </w:r>
      <w:proofErr w:type="gramEnd"/>
      <w:r w:rsidRPr="00C867F8">
        <w:rPr>
          <w:rFonts w:ascii="Times New Roman" w:hAnsi="Times New Roman" w:cs="Times New Roman"/>
        </w:rPr>
        <w:t xml:space="preserve">  глаголов  (практическое овладение). Изменение глаголов прошедшего времени по родам и числам. </w:t>
      </w:r>
      <w:r w:rsidRPr="00C867F8">
        <w:rPr>
          <w:rFonts w:ascii="Times New Roman" w:hAnsi="Times New Roman" w:cs="Times New Roman"/>
          <w:i/>
          <w:iCs/>
        </w:rPr>
        <w:t>Возвратные глаголы. Словообразование глаголов от других частей речи. Морфологический разбор глаголов.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Наречие.</w:t>
      </w:r>
      <w:r w:rsidRPr="00C867F8">
        <w:rPr>
          <w:rFonts w:ascii="Times New Roman" w:hAnsi="Times New Roman" w:cs="Times New Roman"/>
        </w:rPr>
        <w:t xml:space="preserve"> </w:t>
      </w:r>
      <w:r w:rsidRPr="00C867F8">
        <w:rPr>
          <w:rFonts w:ascii="Times New Roman" w:hAnsi="Times New Roman" w:cs="Times New Roman"/>
          <w:i/>
          <w:iCs/>
        </w:rPr>
        <w:t>Значение и употребление в речи.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Предлог.</w:t>
      </w:r>
      <w:r w:rsidRPr="00C867F8">
        <w:rPr>
          <w:rFonts w:ascii="Times New Roman" w:hAnsi="Times New Roman" w:cs="Times New Roman"/>
          <w:i/>
          <w:iCs/>
        </w:rPr>
        <w:t xml:space="preserve"> Знакомство с наиболее употребительными предлогами. Функция предлогов: образование падежных форм имён существительных и местоимений.</w:t>
      </w:r>
      <w:r w:rsidRPr="00C867F8">
        <w:rPr>
          <w:rFonts w:ascii="Times New Roman" w:hAnsi="Times New Roman" w:cs="Times New Roman"/>
        </w:rPr>
        <w:t xml:space="preserve"> Отличие предлогов от приставок.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Союз.</w:t>
      </w:r>
      <w:r w:rsidRPr="00C867F8">
        <w:rPr>
          <w:rFonts w:ascii="Times New Roman" w:hAnsi="Times New Roman" w:cs="Times New Roman"/>
        </w:rPr>
        <w:t xml:space="preserve"> Союзы </w:t>
      </w:r>
      <w:r w:rsidRPr="00C867F8">
        <w:rPr>
          <w:rFonts w:ascii="Times New Roman" w:hAnsi="Times New Roman" w:cs="Times New Roman"/>
          <w:b/>
          <w:bCs/>
        </w:rPr>
        <w:t>и, а, но</w:t>
      </w:r>
      <w:r w:rsidRPr="00C867F8">
        <w:rPr>
          <w:rFonts w:ascii="Times New Roman" w:hAnsi="Times New Roman" w:cs="Times New Roman"/>
        </w:rPr>
        <w:t xml:space="preserve">, их роль в речи.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Частица.</w:t>
      </w:r>
      <w:r w:rsidRPr="00C867F8">
        <w:rPr>
          <w:rFonts w:ascii="Times New Roman" w:hAnsi="Times New Roman" w:cs="Times New Roman"/>
        </w:rPr>
        <w:t xml:space="preserve"> Частица </w:t>
      </w:r>
      <w:r w:rsidRPr="00C867F8">
        <w:rPr>
          <w:rFonts w:ascii="Times New Roman" w:hAnsi="Times New Roman" w:cs="Times New Roman"/>
          <w:b/>
          <w:bCs/>
        </w:rPr>
        <w:t>не</w:t>
      </w:r>
      <w:r w:rsidRPr="00C867F8">
        <w:rPr>
          <w:rFonts w:ascii="Times New Roman" w:hAnsi="Times New Roman" w:cs="Times New Roman"/>
        </w:rPr>
        <w:t>, её значение.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Синтаксис.</w:t>
      </w:r>
      <w:r w:rsidRPr="00C867F8">
        <w:rPr>
          <w:rFonts w:ascii="Times New Roman" w:hAnsi="Times New Roman" w:cs="Times New Roman"/>
        </w:rPr>
        <w:t xml:space="preserve"> Различение предложения, словосочетания, слова (осознание их сходства и различия). </w:t>
      </w:r>
      <w:r w:rsidRPr="00C867F8">
        <w:rPr>
          <w:rFonts w:ascii="Times New Roman" w:hAnsi="Times New Roman" w:cs="Times New Roman"/>
          <w:i/>
          <w:iCs/>
        </w:rPr>
        <w:t>Определение в словосочетании главного и зависимого слов при помощи вопроса.</w:t>
      </w:r>
      <w:r w:rsidRPr="00C867F8">
        <w:rPr>
          <w:rFonts w:ascii="Times New Roman" w:hAnsi="Times New Roman" w:cs="Times New Roman"/>
        </w:rPr>
        <w:t xml:space="preserve">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Простое предложение.</w:t>
      </w:r>
      <w:r w:rsidRPr="00C867F8">
        <w:rPr>
          <w:rFonts w:ascii="Times New Roman" w:hAnsi="Times New Roman" w:cs="Times New Roman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C867F8">
        <w:rPr>
          <w:rFonts w:ascii="Times New Roman" w:hAnsi="Times New Roman" w:cs="Times New Roman"/>
          <w:i/>
          <w:iCs/>
        </w:rPr>
        <w:t xml:space="preserve">Предложения </w:t>
      </w:r>
      <w:proofErr w:type="gramStart"/>
      <w:r w:rsidRPr="00C867F8">
        <w:rPr>
          <w:rFonts w:ascii="Times New Roman" w:hAnsi="Times New Roman" w:cs="Times New Roman"/>
          <w:i/>
          <w:iCs/>
        </w:rPr>
        <w:t>рас-пространённые</w:t>
      </w:r>
      <w:proofErr w:type="gramEnd"/>
      <w:r w:rsidRPr="00C867F8">
        <w:rPr>
          <w:rFonts w:ascii="Times New Roman" w:hAnsi="Times New Roman" w:cs="Times New Roman"/>
          <w:i/>
          <w:iCs/>
        </w:rPr>
        <w:t xml:space="preserve"> и нераспространённые. Синтаксический анализ простого предложения с двумя главными членами.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C867F8">
        <w:rPr>
          <w:rFonts w:ascii="Times New Roman" w:hAnsi="Times New Roman" w:cs="Times New Roman"/>
          <w:b/>
          <w:bCs/>
        </w:rPr>
        <w:t>и, а, но</w:t>
      </w:r>
      <w:r w:rsidRPr="00C867F8">
        <w:rPr>
          <w:rFonts w:ascii="Times New Roman" w:hAnsi="Times New Roman" w:cs="Times New Roman"/>
        </w:rPr>
        <w:t xml:space="preserve">. Использование интонации перечисления в предложениях с однородными членами.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i/>
          <w:iCs/>
        </w:rPr>
        <w:t>Нахождение в предложении обращения (в начале, в середине или в конце предложения).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  <w:b/>
          <w:bCs/>
          <w:i/>
          <w:iCs/>
        </w:rPr>
        <w:t>Сложное предложение</w:t>
      </w:r>
      <w:r w:rsidRPr="00C867F8">
        <w:rPr>
          <w:rFonts w:ascii="Times New Roman" w:hAnsi="Times New Roman" w:cs="Times New Roman"/>
          <w:i/>
          <w:iCs/>
        </w:rPr>
        <w:t xml:space="preserve"> (общее представление). Различение простых и сложных предложений.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>Орфография и пунктуация.</w:t>
      </w:r>
      <w:r w:rsidRPr="00C867F8">
        <w:rPr>
          <w:rFonts w:ascii="Times New Roman" w:hAnsi="Times New Roman" w:cs="Times New Roman"/>
        </w:rPr>
        <w:t xml:space="preserve">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Применение правил правописания и пунктуации: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сочетания</w:t>
      </w:r>
      <w:proofErr w:type="gramEnd"/>
      <w:r w:rsidRPr="00C867F8">
        <w:rPr>
          <w:rFonts w:ascii="Times New Roman" w:hAnsi="Times New Roman" w:cs="Times New Roman"/>
        </w:rPr>
        <w:t xml:space="preserve"> </w:t>
      </w:r>
      <w:proofErr w:type="spellStart"/>
      <w:r w:rsidRPr="00C867F8">
        <w:rPr>
          <w:rFonts w:ascii="Times New Roman" w:hAnsi="Times New Roman" w:cs="Times New Roman"/>
          <w:b/>
          <w:bCs/>
        </w:rPr>
        <w:t>жи</w:t>
      </w:r>
      <w:proofErr w:type="spellEnd"/>
      <w:r w:rsidRPr="00C867F8">
        <w:rPr>
          <w:rFonts w:ascii="Times New Roman" w:hAnsi="Times New Roman" w:cs="Times New Roman"/>
          <w:b/>
          <w:bCs/>
        </w:rPr>
        <w:t xml:space="preserve">–ши, </w:t>
      </w:r>
      <w:proofErr w:type="spellStart"/>
      <w:r w:rsidRPr="00C867F8">
        <w:rPr>
          <w:rFonts w:ascii="Times New Roman" w:hAnsi="Times New Roman" w:cs="Times New Roman"/>
          <w:b/>
          <w:bCs/>
        </w:rPr>
        <w:t>ча</w:t>
      </w:r>
      <w:proofErr w:type="spellEnd"/>
      <w:r w:rsidRPr="00C867F8">
        <w:rPr>
          <w:rFonts w:ascii="Times New Roman" w:hAnsi="Times New Roman" w:cs="Times New Roman"/>
          <w:b/>
          <w:bCs/>
        </w:rPr>
        <w:t>–ща, чу–</w:t>
      </w:r>
      <w:proofErr w:type="spellStart"/>
      <w:r w:rsidRPr="00C867F8">
        <w:rPr>
          <w:rFonts w:ascii="Times New Roman" w:hAnsi="Times New Roman" w:cs="Times New Roman"/>
          <w:b/>
          <w:bCs/>
        </w:rPr>
        <w:t>щу</w:t>
      </w:r>
      <w:proofErr w:type="spellEnd"/>
      <w:r w:rsidRPr="00C867F8">
        <w:rPr>
          <w:rFonts w:ascii="Times New Roman" w:hAnsi="Times New Roman" w:cs="Times New Roman"/>
        </w:rPr>
        <w:t xml:space="preserve"> в положении под ударением;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сочетания</w:t>
      </w:r>
      <w:proofErr w:type="gramEnd"/>
      <w:r w:rsidRPr="00C867F8">
        <w:rPr>
          <w:rFonts w:ascii="Times New Roman" w:hAnsi="Times New Roman" w:cs="Times New Roman"/>
        </w:rPr>
        <w:t xml:space="preserve"> </w:t>
      </w:r>
      <w:proofErr w:type="spellStart"/>
      <w:r w:rsidRPr="00C867F8">
        <w:rPr>
          <w:rFonts w:ascii="Times New Roman" w:hAnsi="Times New Roman" w:cs="Times New Roman"/>
          <w:b/>
          <w:bCs/>
        </w:rPr>
        <w:t>чк</w:t>
      </w:r>
      <w:proofErr w:type="spellEnd"/>
      <w:r w:rsidRPr="00C867F8">
        <w:rPr>
          <w:rFonts w:ascii="Times New Roman" w:hAnsi="Times New Roman" w:cs="Times New Roman"/>
          <w:b/>
          <w:bCs/>
        </w:rPr>
        <w:t>–</w:t>
      </w:r>
      <w:proofErr w:type="spellStart"/>
      <w:r w:rsidRPr="00C867F8">
        <w:rPr>
          <w:rFonts w:ascii="Times New Roman" w:hAnsi="Times New Roman" w:cs="Times New Roman"/>
          <w:b/>
          <w:bCs/>
        </w:rPr>
        <w:t>чн</w:t>
      </w:r>
      <w:proofErr w:type="spellEnd"/>
      <w:r w:rsidRPr="00C867F8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C867F8">
        <w:rPr>
          <w:rFonts w:ascii="Times New Roman" w:hAnsi="Times New Roman" w:cs="Times New Roman"/>
          <w:b/>
          <w:bCs/>
        </w:rPr>
        <w:t>чт</w:t>
      </w:r>
      <w:proofErr w:type="spellEnd"/>
      <w:r w:rsidRPr="00C867F8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C867F8">
        <w:rPr>
          <w:rFonts w:ascii="Times New Roman" w:hAnsi="Times New Roman" w:cs="Times New Roman"/>
          <w:b/>
          <w:bCs/>
        </w:rPr>
        <w:t>нч</w:t>
      </w:r>
      <w:proofErr w:type="spellEnd"/>
      <w:r w:rsidRPr="00C867F8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C867F8">
        <w:rPr>
          <w:rFonts w:ascii="Times New Roman" w:hAnsi="Times New Roman" w:cs="Times New Roman"/>
          <w:b/>
          <w:bCs/>
        </w:rPr>
        <w:t>щн</w:t>
      </w:r>
      <w:proofErr w:type="spellEnd"/>
      <w:r w:rsidRPr="00C867F8">
        <w:rPr>
          <w:rFonts w:ascii="Times New Roman" w:hAnsi="Times New Roman" w:cs="Times New Roman"/>
        </w:rPr>
        <w:t xml:space="preserve"> и др.;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lastRenderedPageBreak/>
        <w:t>•  перенос</w:t>
      </w:r>
      <w:proofErr w:type="gramEnd"/>
      <w:r w:rsidRPr="00C867F8">
        <w:rPr>
          <w:rFonts w:ascii="Times New Roman" w:hAnsi="Times New Roman" w:cs="Times New Roman"/>
        </w:rPr>
        <w:t xml:space="preserve"> слов;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прописная</w:t>
      </w:r>
      <w:proofErr w:type="gramEnd"/>
      <w:r w:rsidRPr="00C867F8">
        <w:rPr>
          <w:rFonts w:ascii="Times New Roman" w:hAnsi="Times New Roman" w:cs="Times New Roman"/>
        </w:rPr>
        <w:t xml:space="preserve"> буква в начале предложения, в именах собственных;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проверяемые</w:t>
      </w:r>
      <w:proofErr w:type="gramEnd"/>
      <w:r w:rsidRPr="00C867F8">
        <w:rPr>
          <w:rFonts w:ascii="Times New Roman" w:hAnsi="Times New Roman" w:cs="Times New Roman"/>
        </w:rPr>
        <w:t xml:space="preserve"> безударные гласные в корне слова;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парные</w:t>
      </w:r>
      <w:proofErr w:type="gramEnd"/>
      <w:r w:rsidRPr="00C867F8">
        <w:rPr>
          <w:rFonts w:ascii="Times New Roman" w:hAnsi="Times New Roman" w:cs="Times New Roman"/>
        </w:rPr>
        <w:t xml:space="preserve"> звонкие и глухие согласные в корне слова;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непроизносимые</w:t>
      </w:r>
      <w:proofErr w:type="gramEnd"/>
      <w:r w:rsidRPr="00C867F8">
        <w:rPr>
          <w:rFonts w:ascii="Times New Roman" w:hAnsi="Times New Roman" w:cs="Times New Roman"/>
        </w:rPr>
        <w:t xml:space="preserve"> согласные;</w:t>
      </w:r>
    </w:p>
    <w:p w:rsidR="00256973" w:rsidRPr="00C867F8" w:rsidRDefault="00256973" w:rsidP="00C867F8">
      <w:pPr>
        <w:pStyle w:val="ParagraphStyle"/>
        <w:keepLines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 непроверяемые</w:t>
      </w:r>
      <w:proofErr w:type="gramEnd"/>
      <w:r w:rsidRPr="00C867F8">
        <w:rPr>
          <w:rFonts w:ascii="Times New Roman" w:hAnsi="Times New Roman" w:cs="Times New Roman"/>
        </w:rPr>
        <w:t xml:space="preserve"> гласные и согласные в корне слова (на ограниченном перечне слов); •  непроверяемые буквы-орфограммы гласных и согласных звуков в корне слова;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гласные</w:t>
      </w:r>
      <w:proofErr w:type="gramEnd"/>
      <w:r w:rsidRPr="00C867F8">
        <w:rPr>
          <w:rFonts w:ascii="Times New Roman" w:hAnsi="Times New Roman" w:cs="Times New Roman"/>
        </w:rPr>
        <w:t xml:space="preserve"> и согласные в неизменяемых на письме приставках;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разделительные</w:t>
      </w:r>
      <w:proofErr w:type="gramEnd"/>
      <w:r w:rsidRPr="00C867F8">
        <w:rPr>
          <w:rFonts w:ascii="Times New Roman" w:hAnsi="Times New Roman" w:cs="Times New Roman"/>
        </w:rPr>
        <w:t xml:space="preserve"> </w:t>
      </w:r>
      <w:r w:rsidRPr="00C867F8">
        <w:rPr>
          <w:rFonts w:ascii="Times New Roman" w:hAnsi="Times New Roman" w:cs="Times New Roman"/>
          <w:b/>
          <w:bCs/>
        </w:rPr>
        <w:t>ъ</w:t>
      </w:r>
      <w:r w:rsidRPr="00C867F8">
        <w:rPr>
          <w:rFonts w:ascii="Times New Roman" w:hAnsi="Times New Roman" w:cs="Times New Roman"/>
        </w:rPr>
        <w:t xml:space="preserve"> и </w:t>
      </w:r>
      <w:r w:rsidRPr="00C867F8">
        <w:rPr>
          <w:rFonts w:ascii="Times New Roman" w:hAnsi="Times New Roman" w:cs="Times New Roman"/>
          <w:b/>
          <w:bCs/>
        </w:rPr>
        <w:t>ь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мягкий</w:t>
      </w:r>
      <w:proofErr w:type="gramEnd"/>
      <w:r w:rsidRPr="00C867F8">
        <w:rPr>
          <w:rFonts w:ascii="Times New Roman" w:hAnsi="Times New Roman" w:cs="Times New Roman"/>
        </w:rPr>
        <w:t xml:space="preserve"> знак после шипящих на конце имён существительных </w:t>
      </w:r>
      <w:r w:rsidRPr="00C867F8">
        <w:rPr>
          <w:rFonts w:ascii="Times New Roman" w:hAnsi="Times New Roman" w:cs="Times New Roman"/>
          <w:i/>
          <w:iCs/>
        </w:rPr>
        <w:t>(речь, рожь, мышь)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 xml:space="preserve">•  </w:t>
      </w:r>
      <w:r w:rsidRPr="00C867F8">
        <w:rPr>
          <w:rFonts w:ascii="Times New Roman" w:hAnsi="Times New Roman" w:cs="Times New Roman"/>
          <w:i/>
          <w:iCs/>
        </w:rPr>
        <w:t>соединительные</w:t>
      </w:r>
      <w:proofErr w:type="gramEnd"/>
      <w:r w:rsidRPr="00C867F8">
        <w:rPr>
          <w:rFonts w:ascii="Times New Roman" w:hAnsi="Times New Roman" w:cs="Times New Roman"/>
          <w:i/>
          <w:iCs/>
        </w:rPr>
        <w:t xml:space="preserve"> </w:t>
      </w:r>
      <w:r w:rsidRPr="00C867F8">
        <w:rPr>
          <w:rFonts w:ascii="Times New Roman" w:hAnsi="Times New Roman" w:cs="Times New Roman"/>
          <w:b/>
          <w:bCs/>
          <w:i/>
          <w:iCs/>
        </w:rPr>
        <w:t xml:space="preserve">о </w:t>
      </w:r>
      <w:r w:rsidRPr="00C867F8">
        <w:rPr>
          <w:rFonts w:ascii="Times New Roman" w:hAnsi="Times New Roman" w:cs="Times New Roman"/>
          <w:i/>
          <w:iCs/>
        </w:rPr>
        <w:t xml:space="preserve">и </w:t>
      </w:r>
      <w:r w:rsidRPr="00C867F8">
        <w:rPr>
          <w:rFonts w:ascii="Times New Roman" w:hAnsi="Times New Roman" w:cs="Times New Roman"/>
          <w:b/>
          <w:bCs/>
          <w:i/>
          <w:iCs/>
        </w:rPr>
        <w:t>е</w:t>
      </w:r>
      <w:r w:rsidRPr="00C867F8">
        <w:rPr>
          <w:rFonts w:ascii="Times New Roman" w:hAnsi="Times New Roman" w:cs="Times New Roman"/>
          <w:i/>
          <w:iCs/>
        </w:rPr>
        <w:t xml:space="preserve"> в сложных словах (самолёт, вездеход)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 xml:space="preserve">•  </w:t>
      </w:r>
      <w:r w:rsidRPr="00C867F8">
        <w:rPr>
          <w:rFonts w:ascii="Times New Roman" w:hAnsi="Times New Roman" w:cs="Times New Roman"/>
          <w:b/>
          <w:bCs/>
          <w:i/>
          <w:iCs/>
        </w:rPr>
        <w:t>е</w:t>
      </w:r>
      <w:proofErr w:type="gramEnd"/>
      <w:r w:rsidRPr="00C867F8">
        <w:rPr>
          <w:rFonts w:ascii="Times New Roman" w:hAnsi="Times New Roman" w:cs="Times New Roman"/>
          <w:i/>
          <w:iCs/>
        </w:rPr>
        <w:t xml:space="preserve"> и </w:t>
      </w:r>
      <w:proofErr w:type="spellStart"/>
      <w:r w:rsidRPr="00C867F8">
        <w:rPr>
          <w:rFonts w:ascii="Times New Roman" w:hAnsi="Times New Roman" w:cs="Times New Roman"/>
          <w:b/>
          <w:bCs/>
          <w:i/>
          <w:iCs/>
        </w:rPr>
        <w:t>и</w:t>
      </w:r>
      <w:proofErr w:type="spellEnd"/>
      <w:r w:rsidRPr="00C867F8">
        <w:rPr>
          <w:rFonts w:ascii="Times New Roman" w:hAnsi="Times New Roman" w:cs="Times New Roman"/>
          <w:i/>
          <w:iCs/>
        </w:rPr>
        <w:t xml:space="preserve"> в суффиксах имен существительных (ключик – ключика, замочек – замочка)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безударные</w:t>
      </w:r>
      <w:proofErr w:type="gramEnd"/>
      <w:r w:rsidRPr="00C867F8">
        <w:rPr>
          <w:rFonts w:ascii="Times New Roman" w:hAnsi="Times New Roman" w:cs="Times New Roman"/>
        </w:rPr>
        <w:t xml:space="preserve"> падежные окончания имён существительных (кроме существительных на </w:t>
      </w:r>
      <w:r w:rsidRPr="00C867F8">
        <w:rPr>
          <w:rFonts w:ascii="Times New Roman" w:hAnsi="Times New Roman" w:cs="Times New Roman"/>
          <w:b/>
          <w:bCs/>
        </w:rPr>
        <w:t>-</w:t>
      </w:r>
      <w:proofErr w:type="spellStart"/>
      <w:r w:rsidRPr="00C867F8">
        <w:rPr>
          <w:rFonts w:ascii="Times New Roman" w:hAnsi="Times New Roman" w:cs="Times New Roman"/>
          <w:b/>
          <w:bCs/>
        </w:rPr>
        <w:t>мя</w:t>
      </w:r>
      <w:proofErr w:type="spellEnd"/>
      <w:r w:rsidRPr="00C867F8">
        <w:rPr>
          <w:rFonts w:ascii="Times New Roman" w:hAnsi="Times New Roman" w:cs="Times New Roman"/>
          <w:b/>
          <w:bCs/>
        </w:rPr>
        <w:t>, -</w:t>
      </w:r>
      <w:proofErr w:type="spellStart"/>
      <w:r w:rsidRPr="00C867F8">
        <w:rPr>
          <w:rFonts w:ascii="Times New Roman" w:hAnsi="Times New Roman" w:cs="Times New Roman"/>
          <w:b/>
          <w:bCs/>
        </w:rPr>
        <w:t>ий</w:t>
      </w:r>
      <w:proofErr w:type="spellEnd"/>
      <w:r w:rsidRPr="00C867F8">
        <w:rPr>
          <w:rFonts w:ascii="Times New Roman" w:hAnsi="Times New Roman" w:cs="Times New Roman"/>
          <w:b/>
          <w:bCs/>
        </w:rPr>
        <w:t>, -</w:t>
      </w:r>
      <w:proofErr w:type="spellStart"/>
      <w:r w:rsidRPr="00C867F8">
        <w:rPr>
          <w:rFonts w:ascii="Times New Roman" w:hAnsi="Times New Roman" w:cs="Times New Roman"/>
          <w:b/>
          <w:bCs/>
        </w:rPr>
        <w:t>ье</w:t>
      </w:r>
      <w:proofErr w:type="spellEnd"/>
      <w:r w:rsidRPr="00C867F8">
        <w:rPr>
          <w:rFonts w:ascii="Times New Roman" w:hAnsi="Times New Roman" w:cs="Times New Roman"/>
          <w:b/>
          <w:bCs/>
        </w:rPr>
        <w:t>, -</w:t>
      </w:r>
      <w:proofErr w:type="spellStart"/>
      <w:r w:rsidRPr="00C867F8">
        <w:rPr>
          <w:rFonts w:ascii="Times New Roman" w:hAnsi="Times New Roman" w:cs="Times New Roman"/>
          <w:b/>
          <w:bCs/>
        </w:rPr>
        <w:t>ия</w:t>
      </w:r>
      <w:proofErr w:type="spellEnd"/>
      <w:r w:rsidRPr="00C867F8">
        <w:rPr>
          <w:rFonts w:ascii="Times New Roman" w:hAnsi="Times New Roman" w:cs="Times New Roman"/>
          <w:b/>
          <w:bCs/>
        </w:rPr>
        <w:t>, -</w:t>
      </w:r>
      <w:proofErr w:type="spellStart"/>
      <w:r w:rsidRPr="00C867F8">
        <w:rPr>
          <w:rFonts w:ascii="Times New Roman" w:hAnsi="Times New Roman" w:cs="Times New Roman"/>
          <w:b/>
          <w:bCs/>
        </w:rPr>
        <w:t>ов</w:t>
      </w:r>
      <w:proofErr w:type="spellEnd"/>
      <w:r w:rsidRPr="00C867F8">
        <w:rPr>
          <w:rFonts w:ascii="Times New Roman" w:hAnsi="Times New Roman" w:cs="Times New Roman"/>
          <w:b/>
          <w:bCs/>
        </w:rPr>
        <w:t>, -ин</w:t>
      </w:r>
      <w:r w:rsidRPr="00C867F8">
        <w:rPr>
          <w:rFonts w:ascii="Times New Roman" w:hAnsi="Times New Roman" w:cs="Times New Roman"/>
        </w:rPr>
        <w:t>);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безударные</w:t>
      </w:r>
      <w:proofErr w:type="gramEnd"/>
      <w:r w:rsidRPr="00C867F8">
        <w:rPr>
          <w:rFonts w:ascii="Times New Roman" w:hAnsi="Times New Roman" w:cs="Times New Roman"/>
        </w:rPr>
        <w:t xml:space="preserve"> падежные окончания имён прилагательных;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раздельное</w:t>
      </w:r>
      <w:proofErr w:type="gramEnd"/>
      <w:r w:rsidRPr="00C867F8">
        <w:rPr>
          <w:rFonts w:ascii="Times New Roman" w:hAnsi="Times New Roman" w:cs="Times New Roman"/>
        </w:rPr>
        <w:t xml:space="preserve"> написание предлогов с именами существительными;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раздельное</w:t>
      </w:r>
      <w:proofErr w:type="gramEnd"/>
      <w:r w:rsidRPr="00C867F8">
        <w:rPr>
          <w:rFonts w:ascii="Times New Roman" w:hAnsi="Times New Roman" w:cs="Times New Roman"/>
        </w:rPr>
        <w:t xml:space="preserve"> написание предлогов с личными местоимениями;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раздельное</w:t>
      </w:r>
      <w:proofErr w:type="gramEnd"/>
      <w:r w:rsidRPr="00C867F8">
        <w:rPr>
          <w:rFonts w:ascii="Times New Roman" w:hAnsi="Times New Roman" w:cs="Times New Roman"/>
        </w:rPr>
        <w:t xml:space="preserve"> написание частицы </w:t>
      </w:r>
      <w:r w:rsidRPr="00C867F8">
        <w:rPr>
          <w:rFonts w:ascii="Times New Roman" w:hAnsi="Times New Roman" w:cs="Times New Roman"/>
          <w:b/>
          <w:bCs/>
        </w:rPr>
        <w:t>не</w:t>
      </w:r>
      <w:r w:rsidRPr="00C867F8">
        <w:rPr>
          <w:rFonts w:ascii="Times New Roman" w:hAnsi="Times New Roman" w:cs="Times New Roman"/>
        </w:rPr>
        <w:t xml:space="preserve"> с глаголами;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мягкий</w:t>
      </w:r>
      <w:proofErr w:type="gramEnd"/>
      <w:r w:rsidRPr="00C867F8">
        <w:rPr>
          <w:rFonts w:ascii="Times New Roman" w:hAnsi="Times New Roman" w:cs="Times New Roman"/>
        </w:rPr>
        <w:t xml:space="preserve"> знак после шипящих на конце глаголов во 2-м лице единственного числа </w:t>
      </w:r>
      <w:r w:rsidRPr="00C867F8">
        <w:rPr>
          <w:rFonts w:ascii="Times New Roman" w:hAnsi="Times New Roman" w:cs="Times New Roman"/>
          <w:i/>
          <w:iCs/>
        </w:rPr>
        <w:t>(читаешь, учишь)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мягкий</w:t>
      </w:r>
      <w:proofErr w:type="gramEnd"/>
      <w:r w:rsidRPr="00C867F8">
        <w:rPr>
          <w:rFonts w:ascii="Times New Roman" w:hAnsi="Times New Roman" w:cs="Times New Roman"/>
        </w:rPr>
        <w:t xml:space="preserve"> знак в глаголах в сочетании </w:t>
      </w:r>
      <w:r w:rsidRPr="00C867F8">
        <w:rPr>
          <w:rFonts w:ascii="Times New Roman" w:hAnsi="Times New Roman" w:cs="Times New Roman"/>
          <w:b/>
          <w:bCs/>
        </w:rPr>
        <w:t>-</w:t>
      </w:r>
      <w:proofErr w:type="spellStart"/>
      <w:r w:rsidRPr="00C867F8">
        <w:rPr>
          <w:rFonts w:ascii="Times New Roman" w:hAnsi="Times New Roman" w:cs="Times New Roman"/>
          <w:b/>
          <w:bCs/>
        </w:rPr>
        <w:t>ться</w:t>
      </w:r>
      <w:proofErr w:type="spellEnd"/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 xml:space="preserve">•  </w:t>
      </w:r>
      <w:r w:rsidRPr="00C867F8">
        <w:rPr>
          <w:rFonts w:ascii="Times New Roman" w:hAnsi="Times New Roman" w:cs="Times New Roman"/>
          <w:i/>
          <w:iCs/>
        </w:rPr>
        <w:t>безударные</w:t>
      </w:r>
      <w:proofErr w:type="gramEnd"/>
      <w:r w:rsidRPr="00C867F8">
        <w:rPr>
          <w:rFonts w:ascii="Times New Roman" w:hAnsi="Times New Roman" w:cs="Times New Roman"/>
          <w:i/>
          <w:iCs/>
        </w:rPr>
        <w:t xml:space="preserve"> личные окончания глаголов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раздельное</w:t>
      </w:r>
      <w:proofErr w:type="gramEnd"/>
      <w:r w:rsidRPr="00C867F8">
        <w:rPr>
          <w:rFonts w:ascii="Times New Roman" w:hAnsi="Times New Roman" w:cs="Times New Roman"/>
        </w:rPr>
        <w:t xml:space="preserve"> написание предлогов с другими словами;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знаки</w:t>
      </w:r>
      <w:proofErr w:type="gramEnd"/>
      <w:r w:rsidRPr="00C867F8">
        <w:rPr>
          <w:rFonts w:ascii="Times New Roman" w:hAnsi="Times New Roman" w:cs="Times New Roman"/>
        </w:rPr>
        <w:t xml:space="preserve"> препинания в конце предложения: точка, вопросительный и восклицательные знаки;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>•  знаки</w:t>
      </w:r>
      <w:proofErr w:type="gramEnd"/>
      <w:r w:rsidRPr="00C867F8">
        <w:rPr>
          <w:rFonts w:ascii="Times New Roman" w:hAnsi="Times New Roman" w:cs="Times New Roman"/>
        </w:rPr>
        <w:t xml:space="preserve"> препинания (запятая) в предложениях с однородными членами;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C867F8">
        <w:rPr>
          <w:rFonts w:ascii="Times New Roman" w:hAnsi="Times New Roman" w:cs="Times New Roman"/>
        </w:rPr>
        <w:t xml:space="preserve">•  </w:t>
      </w:r>
      <w:r w:rsidRPr="00C867F8">
        <w:rPr>
          <w:rFonts w:ascii="Times New Roman" w:hAnsi="Times New Roman" w:cs="Times New Roman"/>
          <w:i/>
          <w:iCs/>
        </w:rPr>
        <w:t>запятая</w:t>
      </w:r>
      <w:proofErr w:type="gramEnd"/>
      <w:r w:rsidRPr="00C867F8">
        <w:rPr>
          <w:rFonts w:ascii="Times New Roman" w:hAnsi="Times New Roman" w:cs="Times New Roman"/>
          <w:i/>
          <w:iCs/>
        </w:rPr>
        <w:t xml:space="preserve"> при обращении в предложениях</w:t>
      </w:r>
      <w:r w:rsidRPr="00C867F8">
        <w:rPr>
          <w:rFonts w:ascii="Times New Roman" w:hAnsi="Times New Roman" w:cs="Times New Roman"/>
        </w:rPr>
        <w:t>;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proofErr w:type="gramStart"/>
      <w:r w:rsidRPr="00C867F8">
        <w:rPr>
          <w:rFonts w:ascii="Times New Roman" w:hAnsi="Times New Roman" w:cs="Times New Roman"/>
        </w:rPr>
        <w:t xml:space="preserve">•  </w:t>
      </w:r>
      <w:r w:rsidRPr="00C867F8">
        <w:rPr>
          <w:rFonts w:ascii="Times New Roman" w:hAnsi="Times New Roman" w:cs="Times New Roman"/>
          <w:i/>
          <w:iCs/>
        </w:rPr>
        <w:t>запятая</w:t>
      </w:r>
      <w:proofErr w:type="gramEnd"/>
      <w:r w:rsidRPr="00C867F8">
        <w:rPr>
          <w:rFonts w:ascii="Times New Roman" w:hAnsi="Times New Roman" w:cs="Times New Roman"/>
          <w:i/>
          <w:iCs/>
        </w:rPr>
        <w:t xml:space="preserve"> между частями в сложном предложении.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  <w:b/>
          <w:bCs/>
        </w:rPr>
        <w:t xml:space="preserve">Развитие речи. </w:t>
      </w:r>
      <w:r w:rsidRPr="00C867F8">
        <w:rPr>
          <w:rFonts w:ascii="Times New Roman" w:hAnsi="Times New Roman" w:cs="Times New Roman"/>
        </w:rPr>
        <w:t>Осознание ситуации общения: с какой целью, с кем и где происходит общение?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 Овладение нормами </w:t>
      </w:r>
      <w:r w:rsidRPr="00C867F8">
        <w:rPr>
          <w:rFonts w:ascii="Times New Roman" w:hAnsi="Times New Roman" w:cs="Times New Roman"/>
        </w:rPr>
        <w:lastRenderedPageBreak/>
        <w:t>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256973" w:rsidRPr="00C867F8" w:rsidRDefault="00256973" w:rsidP="00C867F8">
      <w:pPr>
        <w:pStyle w:val="ParagraphStyle"/>
        <w:keepLines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Текст. Признаки текста. Смысловое единство предложений в тексте. Заглавие текста.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Последовательность предложений в тексте.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Последовательность частей текста (абзацев).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Комплексная работа над структурой текста: </w:t>
      </w:r>
      <w:proofErr w:type="spellStart"/>
      <w:r w:rsidRPr="00C867F8">
        <w:rPr>
          <w:rFonts w:ascii="Times New Roman" w:hAnsi="Times New Roman" w:cs="Times New Roman"/>
        </w:rPr>
        <w:t>озаглавливание</w:t>
      </w:r>
      <w:proofErr w:type="spellEnd"/>
      <w:r w:rsidRPr="00C867F8">
        <w:rPr>
          <w:rFonts w:ascii="Times New Roman" w:hAnsi="Times New Roman" w:cs="Times New Roman"/>
        </w:rPr>
        <w:t xml:space="preserve">, корректирование порядка предложений и частей текста (абзацев).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C867F8">
        <w:rPr>
          <w:rFonts w:ascii="Times New Roman" w:hAnsi="Times New Roman" w:cs="Times New Roman"/>
        </w:rPr>
        <w:t xml:space="preserve">План текста. Составление планов к заданным текстам. </w:t>
      </w:r>
      <w:r w:rsidRPr="00C867F8">
        <w:rPr>
          <w:rFonts w:ascii="Times New Roman" w:hAnsi="Times New Roman" w:cs="Times New Roman"/>
          <w:i/>
          <w:iCs/>
        </w:rPr>
        <w:t>Создание собственных текстов по предложенным и самостоятельно составленным планам.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 xml:space="preserve">Типы текстов: описание, повествование, рассуждение, их особенности. 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Знакомство с жанрами письма и поздравления.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256973" w:rsidRPr="00C867F8" w:rsidRDefault="00256973" w:rsidP="00C867F8">
      <w:pPr>
        <w:pStyle w:val="ParagraphStyle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867F8">
        <w:rPr>
          <w:rFonts w:ascii="Times New Roman" w:hAnsi="Times New Roman" w:cs="Times New Roman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06131E" w:rsidRPr="00C867F8" w:rsidRDefault="0006131E" w:rsidP="00C867F8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bookmark0"/>
      <w:bookmarkEnd w:id="0"/>
      <w:r w:rsidRPr="00C867F8">
        <w:rPr>
          <w:rFonts w:ascii="Times New Roman" w:hAnsi="Times New Roman"/>
          <w:b/>
          <w:bCs/>
          <w:color w:val="000000"/>
          <w:sz w:val="24"/>
          <w:szCs w:val="24"/>
        </w:rPr>
        <w:t>Русский язык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1811"/>
        <w:gridCol w:w="7500"/>
      </w:tblGrid>
      <w:tr w:rsidR="0006131E" w:rsidRPr="00C867F8" w:rsidTr="0006131E">
        <w:trPr>
          <w:trHeight w:val="329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Вопросы воспитания</w:t>
            </w:r>
          </w:p>
        </w:tc>
      </w:tr>
      <w:tr w:rsidR="0006131E" w:rsidRPr="00C867F8" w:rsidTr="0006131E">
        <w:trPr>
          <w:trHeight w:val="3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131E" w:rsidRPr="00C867F8" w:rsidTr="0006131E">
        <w:trPr>
          <w:trHeight w:val="15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Фонетика. 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интереса к учению, к процессу познания (создание и поддержание интереса, активизации познавательной деятельности учащихся).</w:t>
            </w:r>
          </w:p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доверительных отношений между учителем и его учениками. </w:t>
            </w:r>
          </w:p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представления: о некоторых нормах произношения и правописания. </w:t>
            </w:r>
          </w:p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Воспитание культуры </w:t>
            </w:r>
            <w:proofErr w:type="gramStart"/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общения( воспринимать</w:t>
            </w:r>
            <w:proofErr w:type="gramEnd"/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звучащую речь, понимать адекватно ее содержание).</w:t>
            </w:r>
          </w:p>
        </w:tc>
      </w:tr>
      <w:tr w:rsidR="0006131E" w:rsidRPr="00C867F8" w:rsidTr="00C867F8">
        <w:trPr>
          <w:trHeight w:val="16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Орфоэпия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06131E" w:rsidRPr="00C867F8" w:rsidTr="00C867F8">
        <w:trPr>
          <w:trHeight w:val="16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Состав слова. </w:t>
            </w:r>
            <w:proofErr w:type="spellStart"/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и навыков способам словообразования, с целью обогащения лексического запаса обучающихся, успешного решения коммуникативных задач и повышения внутренней культуры.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Побуждение обучающихся к становлению личности с позитивным эмоционально-ценностным отношением к русскому языку и стремлением к грамотному использованию средств языка.</w:t>
            </w:r>
          </w:p>
        </w:tc>
      </w:tr>
      <w:tr w:rsidR="0006131E" w:rsidRPr="00C867F8" w:rsidTr="00C867F8">
        <w:trPr>
          <w:trHeight w:val="27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первоначальных представлений о единстве и  многообразии языкового и культурного пространства России, о языке как основе  национального самосознания.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Формирование лингвистических мировоззренческих понятий.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Обогащение словаря, устранение нелитературных слов, перевод их из активного общения словаря в пассивный; использование слов в собственной речи.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 </w:t>
            </w:r>
          </w:p>
        </w:tc>
      </w:tr>
      <w:tr w:rsidR="0006131E" w:rsidRPr="00C867F8" w:rsidTr="00C867F8">
        <w:trPr>
          <w:trHeight w:val="1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и развитие морфологических компетенций, оценочных умений и навыков организации учащимися своей деятельности.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Формирование представлений младших школьников о слове с точки зрения его грамматического значения, о морфологической системе русского языка.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Обогащение словарного запаса детей новыми частями речи.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Воспитание культуры общения. </w:t>
            </w:r>
          </w:p>
        </w:tc>
      </w:tr>
      <w:tr w:rsidR="0006131E" w:rsidRPr="00C867F8" w:rsidTr="00C867F8">
        <w:trPr>
          <w:trHeight w:val="18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Синтаксис. Развитие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Воспитание любви к русскому языку и привитие интереса к его познанию.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Побуждение обучающихся к высказыванию через развитие коммуникативных навыков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(логично выстраивать речь, связно говорить и давать развернутый, правильно выстроенный ответ, строить предложения по законам русской грамматики, пользоваться ими в своей речи). </w:t>
            </w:r>
          </w:p>
        </w:tc>
      </w:tr>
      <w:tr w:rsidR="0006131E" w:rsidRPr="00C867F8" w:rsidTr="00C867F8">
        <w:trPr>
          <w:trHeight w:val="19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Орфография.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06131E" w:rsidRPr="00C867F8" w:rsidRDefault="0006131E" w:rsidP="000613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навыка орфографической грамотности, как части общей культуры человека, признака образованности и воспитанности личности; воспитание сознательного отношения к процессу обучения и к любой другой деятельности. </w:t>
            </w:r>
            <w:r w:rsidRPr="00C867F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Формирование представлений о назначении знаков препинания, их роли в процессе общения. Формирование пунктуационной грамотности. </w:t>
            </w:r>
          </w:p>
        </w:tc>
      </w:tr>
    </w:tbl>
    <w:p w:rsidR="00256973" w:rsidRPr="00C867F8" w:rsidRDefault="00256973" w:rsidP="00256973">
      <w:pPr>
        <w:jc w:val="both"/>
        <w:rPr>
          <w:rStyle w:val="26"/>
          <w:rFonts w:ascii="Times New Roman" w:hAnsi="Times New Roman"/>
          <w:b/>
          <w:sz w:val="24"/>
          <w:szCs w:val="24"/>
        </w:rPr>
        <w:sectPr w:rsidR="00256973" w:rsidRPr="00C867F8" w:rsidSect="001A239C">
          <w:footerReference w:type="default" r:id="rId7"/>
          <w:pgSz w:w="12240" w:h="15840"/>
          <w:pgMar w:top="851" w:right="900" w:bottom="1135" w:left="1800" w:header="720" w:footer="720" w:gutter="0"/>
          <w:cols w:space="720"/>
          <w:noEndnote/>
          <w:docGrid w:linePitch="299"/>
        </w:sectPr>
      </w:pPr>
    </w:p>
    <w:p w:rsidR="00256973" w:rsidRPr="00C867F8" w:rsidRDefault="00256973" w:rsidP="00256973">
      <w:pPr>
        <w:jc w:val="center"/>
        <w:rPr>
          <w:rStyle w:val="26"/>
          <w:rFonts w:ascii="Times New Roman" w:hAnsi="Times New Roman"/>
          <w:b/>
          <w:sz w:val="24"/>
          <w:szCs w:val="24"/>
        </w:rPr>
      </w:pPr>
      <w:r w:rsidRPr="00C867F8">
        <w:rPr>
          <w:rStyle w:val="26"/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537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671"/>
        <w:gridCol w:w="2200"/>
        <w:gridCol w:w="660"/>
        <w:gridCol w:w="2090"/>
        <w:gridCol w:w="4569"/>
        <w:gridCol w:w="1134"/>
        <w:gridCol w:w="1341"/>
      </w:tblGrid>
      <w:tr w:rsidR="00256973" w:rsidRPr="00C867F8" w:rsidTr="004C645A">
        <w:trPr>
          <w:trHeight w:val="380"/>
          <w:tblHeader/>
        </w:trPr>
        <w:tc>
          <w:tcPr>
            <w:tcW w:w="710" w:type="dxa"/>
            <w:vMerge w:val="restart"/>
            <w:vAlign w:val="center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71" w:type="dxa"/>
            <w:vMerge w:val="restart"/>
            <w:vAlign w:val="center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00" w:type="dxa"/>
            <w:vMerge w:val="restart"/>
            <w:vAlign w:val="center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660" w:type="dxa"/>
            <w:vMerge w:val="restart"/>
            <w:vAlign w:val="center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proofErr w:type="spellEnd"/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-сов</w:t>
            </w:r>
            <w:proofErr w:type="gramEnd"/>
          </w:p>
        </w:tc>
        <w:tc>
          <w:tcPr>
            <w:tcW w:w="2090" w:type="dxa"/>
            <w:vMerge w:val="restart"/>
            <w:vAlign w:val="center"/>
          </w:tcPr>
          <w:p w:rsidR="00256973" w:rsidRPr="00C867F8" w:rsidRDefault="00256973" w:rsidP="004C64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4569" w:type="dxa"/>
            <w:vMerge w:val="restart"/>
            <w:vAlign w:val="center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center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Дата проведения занятия</w:t>
            </w:r>
          </w:p>
        </w:tc>
      </w:tr>
      <w:tr w:rsidR="00256973" w:rsidRPr="00C867F8" w:rsidTr="004C645A">
        <w:trPr>
          <w:trHeight w:val="415"/>
          <w:tblHeader/>
        </w:trPr>
        <w:tc>
          <w:tcPr>
            <w:tcW w:w="710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  <w:vMerge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  <w:vMerge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Плани</w:t>
            </w:r>
            <w:proofErr w:type="spellEnd"/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руемая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Факти-ческая</w:t>
            </w:r>
            <w:proofErr w:type="spellEnd"/>
            <w:proofErr w:type="gramEnd"/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2F2F2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2F2F2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Знакомство с учебником.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867F8">
              <w:rPr>
                <w:rFonts w:ascii="Times New Roman" w:hAnsi="Times New Roman" w:cs="Times New Roman"/>
              </w:rPr>
              <w:t>Наша речь и наш язык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вводный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высказывания о русском языке.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Высказываться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о значении «волшебных слов» в речевом общении,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их в речи.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 (о речи или о языке) по выбранной пословице.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(совместно со сверстниками) текст по рисунку с включением в него диалога.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тему и главную мысль текста.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заголовок к тексту.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заголовок и текст.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части текста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их выделения.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план текста.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нормы построения текста (логичность, последовательность,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связность, соответствие теме и др.).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«Как подготовиться к изложению».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со страничкой для любознательных: знакомство с происхож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дением слова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>каникулы.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. Самостоятельно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подготовиться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к написанию изложения. Подробно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излагать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содержание повествовательного текста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написанного.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между собой разные тины текстов: повествование, описание, рассуждение.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тексты разного стиля.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памяткой «Как подготовиться к составлению повествова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тельного текста».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Сочинять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рассказ в соответствии с выбранной темой.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в тексте предложения, различные по цели высказывания и по интонации.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предложения, различные по цели высказывания и по интонации.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в устной речи логическое (смысловое) ударение и интонацию конца предложения.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предложения по цели высказывания и по интона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использование знаков препинания в конце предложений и знака тире в диалогической речи.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обращение в предложении.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предложения с обращением.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обращения на письме.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при помощи смысловых вопросов связь между словами в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главные члены предложения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способы нахождения главных членов предложения.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предложения, распространённые и нераспространённые предложения.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схемы предложений,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по ним предложение.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предложения.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«Разбор предложения по членам».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предложение по членам.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предложение, словосочетание и слово,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их сходство и различие.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при помощи смысловых вопросов связь между словами в словосочетании.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в предложение словосочетания.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Разбирать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предложение по членам предложения.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предложения в соответствии с поставленной учебной задачей и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правильность выполнения учебного задания.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Восстанавливать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содержание текста с нарушением порядков предложений. Выборочно письменно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передавать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содержание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исходного текста повествовательного характера. 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выполненного задания.</w:t>
            </w: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Язык</w:t>
            </w:r>
            <w:r w:rsidRPr="00C867F8">
              <w:rPr>
                <w:rFonts w:ascii="Times New Roman" w:hAnsi="Times New Roman" w:cs="Times New Roman"/>
                <w:spacing w:val="-15"/>
              </w:rPr>
              <w:t xml:space="preserve"> и </w:t>
            </w:r>
            <w:r w:rsidRPr="00C867F8">
              <w:rPr>
                <w:rFonts w:ascii="Times New Roman" w:hAnsi="Times New Roman" w:cs="Times New Roman"/>
              </w:rPr>
              <w:t>речь.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Формулы вежливости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Текст. План текста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Текст. Обобщающее изложение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rPr>
          <w:trHeight w:val="655"/>
        </w:trPr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 xml:space="preserve">контроль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и учет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  <w:t>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контрольная   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Типы текстов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Предложение как единица речи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закрепляющая 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Виды предложений по цели высказывания и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 интонации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Диалог.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867F8">
              <w:rPr>
                <w:rFonts w:ascii="Times New Roman" w:hAnsi="Times New Roman" w:cs="Times New Roman"/>
              </w:rPr>
              <w:t>Обращение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1.10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867F8">
              <w:rPr>
                <w:rFonts w:ascii="Times New Roman" w:hAnsi="Times New Roman" w:cs="Times New Roman"/>
              </w:rPr>
              <w:t xml:space="preserve">Основа предложения. Главные и второстепенные члены </w:t>
            </w:r>
            <w:r w:rsidRPr="00C867F8">
              <w:rPr>
                <w:rFonts w:ascii="Times New Roman" w:hAnsi="Times New Roman" w:cs="Times New Roman"/>
              </w:rPr>
              <w:lastRenderedPageBreak/>
              <w:t>предложения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1.11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867F8">
              <w:rPr>
                <w:rFonts w:ascii="Times New Roman" w:hAnsi="Times New Roman" w:cs="Times New Roman"/>
                <w:shd w:val="clear" w:color="auto" w:fill="FFFFFF"/>
              </w:rPr>
              <w:t xml:space="preserve">Что такое словосочетание?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предложения с однородными членами,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их в тексте.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, каким членом предложения являются однородные члены.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однородные второстепенные члены, имеющие при себе пояснительные слова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Соблюдать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интонацию перечисления в предложениях с однородными членами.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таблицу «Однородные члены предложения» и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по ней сообщения.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предложения с однородными членами без союзов и с союзами (</w:t>
            </w:r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и ,а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>, но)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выбор нужного союза в предложении с однородными членами.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Продолжать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ряд однородных членов.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Обосновывать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постановку запятых в предложениях с однородными членами.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текст с точки зрения пунктуационной правильности.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рассказ по репродукции картины И.И. Левитана «Золотая осень» и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данному плану.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простые и сложные предложения.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простое предложение с однородными членами и сложное предложение.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над союзами, соединяющими части сложного предложения.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Ставить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запятые между простыми предложениями, входящими в состав сложного.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в сложном предложение его основы.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сложные предложения.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выполненного задания.</w:t>
            </w:r>
          </w:p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Письменно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передавать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содержание повествовательного текста по самостоятельно составленному плану.</w:t>
            </w: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Связь однородных членов предложения. Знаки препинания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Запятая между однородными членами предложения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Составление текста </w:t>
            </w:r>
            <w:r w:rsidRPr="00C867F8">
              <w:rPr>
                <w:rFonts w:ascii="Times New Roman" w:hAnsi="Times New Roman" w:cs="Times New Roman"/>
              </w:rPr>
              <w:br/>
              <w:t xml:space="preserve">по репродукции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картины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И. И. Левитана «Золотая осень»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Как отличить сложное предложение </w:t>
            </w:r>
            <w:r w:rsidRPr="00C867F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от простого предложения?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hd w:val="clear" w:color="auto" w:fill="FFFFFF"/>
              <w:tabs>
                <w:tab w:val="left" w:pos="1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rPr>
          <w:trHeight w:val="1204"/>
        </w:trPr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Сложное предложение и предложение с однородными членами.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Контрольный диктант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по теме «Предложение»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контроль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 учет знаний, 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Слово в языке и речи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Слово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и его лексическое значение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высказывания о русском языке.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слова, значение которых требует уточнения.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значение слова по тексту или уточнять с помощью толкового словаря.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принцип построения толкового словаря.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( выписывать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) значение слова, пользуясь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толковым словарем (сначала с помощью учителя , затем самостоятельно).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собственные толковые словари, внося в них </w:t>
            </w:r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слова ,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значение которых ранее было неизвестно.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многозначные </w:t>
            </w:r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слова ,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слова в прямом и переносном значениях, синонимы, антонимы, омонимы, фразеологизмы, устаревшие слова.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употребление в тексте слова в прямом и переносном значениях.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прямое и переносное значение слов, </w:t>
            </w: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предложение, в которых слово употребляется в прямом или в переносном значении.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к слову синонимы, антонимы.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уместность использования слов в предложениях, на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ходить случаи неудачного выбора слова,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обнаруженные ошибки, подбирая наиболее точный синоним.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уместность использования слов в тексте,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из ряда предложенных слова для успешного решения коммуникативной задачи.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лингвистическими словарями учебника (толковым, синонимов, антонимов, омонимов, фразеологизмов и др.),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в них нужную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о слове.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 страничкой для любознательных: знакомство с этимологией слов, одной из частей которых является часть </w:t>
            </w:r>
            <w:proofErr w:type="spellStart"/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>библио</w:t>
            </w:r>
            <w:proofErr w:type="spellEnd"/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таблицей слов, пришедших к нам из других языков.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со словарём иностранных слов.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однокоренные слова и формы одного и того же слова, синонимы и однокоренные слова, однокоренные слова и слова с омонимич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ными корнями.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объединения слов в группу: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обнаружи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лишнее слово в ряду предложенных.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значение слова, роль и значение суффиксов и приставок.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«Разбор слова по составу».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алгоритм разбора слова по составу,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его при разборе слова по со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ставу.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заданную схему слова и подбирать слова заданного со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става.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 с целью нахождения в нём однокоренных слов, слов с определёнными суффиксами и приставками.</w:t>
            </w: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Многозначные слова. Прямое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 переносное значение слов.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Синонимы, антонимы, омонимы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3.4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Фразеологизмы. Обобщение знаний о лексических группах слов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Состав слова. Значимые части слова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3.6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867F8">
              <w:rPr>
                <w:rFonts w:ascii="Times New Roman" w:hAnsi="Times New Roman" w:cs="Times New Roman"/>
              </w:rPr>
              <w:t>Состав слова. Однокоренные слова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слова.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наличие в словах изученных орфограмм,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их написание.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зависимость способа проверки от места орфограммы в слове.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алгоритм применения орфографического правила при обосновании написания слова.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разные способы проверки орфограмм.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слова по месту орфограммы и по типу орфограммы.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памяткой «</w:t>
            </w:r>
            <w:proofErr w:type="spellStart"/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C867F8">
              <w:rPr>
                <w:rFonts w:ascii="Times New Roman" w:hAnsi="Times New Roman"/>
                <w:sz w:val="24"/>
                <w:szCs w:val="24"/>
              </w:rPr>
              <w:t>-буквенный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разбор слова».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звуковой и </w:t>
            </w:r>
            <w:proofErr w:type="spellStart"/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C867F8">
              <w:rPr>
                <w:rFonts w:ascii="Times New Roman" w:hAnsi="Times New Roman"/>
                <w:sz w:val="24"/>
                <w:szCs w:val="24"/>
              </w:rPr>
              <w:t>-буквенный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разбор слов.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орфографическим словарём.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записи текста,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неправильно записанные слова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исправлять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ошибки.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результат выполнения орфографической задачи.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Восстанавливать 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нарушенную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 последовательность частей  текста  и письменно подробно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содержание текста.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Сочинять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объявление.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изученные части речи.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слова по частям речи на основе изученных признаков.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изученные грам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матические признаки частей речи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их с той частью речи, которой они присущи.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таблицы «Самостоятельные части речи», «Грамматические признаки частей речи»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по ним сообщения.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примеры изученных частей речи.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наречия среди данных слов и в тексте.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грамматические признаки наречия.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роль наречий в предложе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нии и тексте.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наречия по значению и вопросам.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наречия от имён прилагательных.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результаты выполненного задания «Проверь себя» по учебнику.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  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представленный   отзыв   С. И. Мамонтова   о   картине В. М. Васнецова «Иван-царевич на Сером Волке»,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своё суждение и </w:t>
            </w:r>
            <w:proofErr w:type="gram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сочинять 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собственный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текст-отзыв о картине худож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ника</w:t>
            </w: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значимых частях слова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Упражнение в правописании гласных и </w:t>
            </w:r>
            <w:proofErr w:type="gramStart"/>
            <w:r w:rsidRPr="00C867F8">
              <w:rPr>
                <w:rFonts w:ascii="Times New Roman" w:hAnsi="Times New Roman" w:cs="Times New Roman"/>
              </w:rPr>
              <w:t>согласных  в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корне слова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Упражнение в правописании гласных и согласных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в корне слова.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Упражнение в написании суффиксов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Разделительные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>ъ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ь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знаки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Проверочный диктант по теме «Лексическое значение слова.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контроль и учет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3.13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гласных и согласных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br/>
              <w:t xml:space="preserve">в корне, приставке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br/>
              <w:t>и суффиксе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Подробное изложение на основе зрительного восприятия </w:t>
            </w:r>
            <w:r w:rsidRPr="00C867F8">
              <w:rPr>
                <w:rFonts w:ascii="Times New Roman" w:hAnsi="Times New Roman" w:cs="Times New Roman"/>
                <w:spacing w:val="-15"/>
              </w:rPr>
              <w:t>текста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 xml:space="preserve">развитие речи, применение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Самостоятельные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br/>
              <w:t xml:space="preserve">и служебные части речи.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Грамматические признаки частей речи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3.19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867F8">
              <w:rPr>
                <w:rFonts w:ascii="Times New Roman" w:hAnsi="Times New Roman" w:cs="Times New Roman"/>
              </w:rPr>
              <w:t>Сочинение  с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опорой на текст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 репродукцию картины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В. М. Васнецова «Иван-Царевич на Сером Волке»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развитие речи, применение знаний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  <w:t>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3.20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Контрольный диктант по теме «Части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речи»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контроль и учет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Как определить падеж имени существительного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признаки, присущие имени существительному.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по падежам.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таблицей «Признаки падежных форм имён существительных».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падежные и смысловые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(синтаксические) вопросы.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Опре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падеж, в котором употреблено имя существительное.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в начальной и косвенных формах.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нормы употребления в речи неизменяемых имён существи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тельных в речи.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принадлежность имён существительных к 1-му склонению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определения.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примеры су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ществительных 1-го склонения.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hanging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таблицу «Падежные окончания имён существительных 1-го склонения»,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ударные и безударные падежные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чания существительных 1-го склонения.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описательный текст по репродукции картины художника А. А. </w:t>
            </w:r>
            <w:proofErr w:type="spellStart"/>
            <w:r w:rsidRPr="00C867F8">
              <w:rPr>
                <w:rFonts w:ascii="Times New Roman" w:hAnsi="Times New Roman"/>
                <w:sz w:val="24"/>
                <w:szCs w:val="24"/>
              </w:rPr>
              <w:t>Пластова</w:t>
            </w:r>
            <w:proofErr w:type="spell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«Первый снег» (под руководством учителя).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принадлежность имён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ко 2-му склонению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определения,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примеры суще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ствительных 2-го склонения.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1-го и 2-го склонений: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сходство и различие.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имена существительные по склонениям.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таблицу «Падежные окончания имён существительных 2-го склонения»,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ударные и безударные падежные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чания существительных 2-го склонения.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принадлежность имён существительных к 3-му склонению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определения,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примеры суще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ствительных 3-го склонения.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разных склонений: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их сходство и различие.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имена существительные по склонениям.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таблицу «Падежные окончания имён существительных 3-го склонения»,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ударные и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безударные падежные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чания существительных 3-го склонения.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текст-отзыв по репродукции картины художника В. А. Тропинина «Кружевница».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наличие в именах существительных безударного </w:t>
            </w:r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падеж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ного .окончания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способ его проверки.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разные способы проверки безударного падежного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чания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нужный способ проверки при написании слова. </w:t>
            </w:r>
            <w:proofErr w:type="gram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 имён  существительных,  имеющих окончания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proofErr w:type="spellEnd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написание безударного падежного окончания.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записи в тексте имён существительных с безударными окончаниями,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исправлять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ошибки. </w:t>
            </w:r>
            <w:r w:rsidRPr="00C867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Использовать правило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>при написании имён существительных в твори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тельном падеже, оканчивающихся на шипящий и </w:t>
            </w:r>
            <w:r w:rsidRPr="00C867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ц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(врачом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>задачей).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Подробно излагать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содержание повествовательного текста.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написание безударного падежного окончания имён су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ществительных в формах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множественного числа.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записи в тексте имён существительных с безударными окончаниями, находить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исправлять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ошибки. Правильно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употреблять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в устной и письменной речи имена существительные во множественном числе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(директора, шофёры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др.) в именительном и в родительном падеже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(нет яблок,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но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апельсинов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 др.).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«Разбор имени существительного как части речи».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последовательность действий при разборе имени существи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тельного как части речи по заданному алгоритму,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вильность выделения изученных признаков имени существительного. </w:t>
            </w:r>
            <w:r w:rsidRPr="00C867F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результаты выполненного задания «Проверь себя» по учебнику.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Подробно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письменно передавать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содержание повествовательного текста.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Сочинять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текст-сказку на основе творческого воображения по данному началу.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речь взрослых (сверстников) относительно употребления некоторых форм имён существительных множественного числа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в роди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тельном падеже</w:t>
            </w: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Признаки падежных форм имен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867F8">
              <w:rPr>
                <w:rFonts w:ascii="Times New Roman" w:hAnsi="Times New Roman" w:cs="Times New Roman"/>
              </w:rPr>
              <w:t>существительных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именительного, родительного, винительного падежей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Упражнение в распознавании существительных в родительном, винительном и дательном падежах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существительных в творительном и предложном падежах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</w:t>
            </w:r>
            <w:proofErr w:type="gramStart"/>
            <w:r w:rsidRPr="00C867F8">
              <w:rPr>
                <w:rFonts w:ascii="Times New Roman" w:hAnsi="Times New Roman"/>
                <w:sz w:val="24"/>
                <w:szCs w:val="24"/>
              </w:rPr>
              <w:t>предложного  падежа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имен существительных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Как определить падеж неизменяемых имен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Три склонения имен существительных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867F8">
              <w:rPr>
                <w:rFonts w:ascii="Times New Roman" w:hAnsi="Times New Roman" w:cs="Times New Roman"/>
              </w:rPr>
              <w:t>Первое склонение имен существительных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Упражнение в распознавании имен существительных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первого склонения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67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Сочинение </w:t>
            </w:r>
            <w:proofErr w:type="gramStart"/>
            <w:r w:rsidRPr="00C867F8">
              <w:rPr>
                <w:rFonts w:ascii="Times New Roman" w:hAnsi="Times New Roman"/>
                <w:sz w:val="24"/>
                <w:szCs w:val="24"/>
                <w:u w:val="single"/>
              </w:rPr>
              <w:t>по  картине</w:t>
            </w:r>
            <w:proofErr w:type="gramEnd"/>
            <w:r w:rsidRPr="00C867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А.А. </w:t>
            </w:r>
            <w:proofErr w:type="spellStart"/>
            <w:r w:rsidRPr="00C867F8">
              <w:rPr>
                <w:rFonts w:ascii="Times New Roman" w:hAnsi="Times New Roman"/>
                <w:sz w:val="24"/>
                <w:szCs w:val="24"/>
                <w:u w:val="single"/>
              </w:rPr>
              <w:t>Пластова</w:t>
            </w:r>
            <w:proofErr w:type="spellEnd"/>
            <w:r w:rsidRPr="00C867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«Первый снег»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Второе склонение имен существительных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Третье склонение имен существительных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Упражнение в распознавании имен существительных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третьего склонения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Типы склонения. Алгоритм определения склонения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rPr>
          <w:trHeight w:val="1287"/>
        </w:trPr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4.15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Обучающее изложение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Падежные окончания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имен существительных единственного числа 1, 2 и 3-го склонения. Словарный диктант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4.17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Именительный и винительный падежи имен существительных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Именительный, родительный и винительный падежи существительных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Правописание безударных </w:t>
            </w:r>
            <w:proofErr w:type="gramStart"/>
            <w:r w:rsidRPr="00C867F8">
              <w:rPr>
                <w:rFonts w:ascii="Times New Roman" w:hAnsi="Times New Roman" w:cs="Times New Roman"/>
              </w:rPr>
              <w:t>окончаний  имен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существительных в  родительном и дательном падежах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окончаний имен существительных в творительном падеже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существительных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br/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в предложном падеже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безударных окончаний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имен существительных во всех падежах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867F8">
              <w:rPr>
                <w:rFonts w:ascii="Times New Roman" w:hAnsi="Times New Roman" w:cs="Times New Roman"/>
              </w:rPr>
              <w:t>Правописание  безударных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падежных окончаний имен существительных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Контрольный диктант по теме «Правописание падежных окончаний»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контроль и учет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 множественного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 множественного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4.29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Родительный и винительный падежи имен существительных множественного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Итоговый контрольный диктант за 1 полугодие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контроль и учет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4.31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Правописание падежных окончаний имен существительных множественного числа в дательном, </w:t>
            </w:r>
            <w:r w:rsidRPr="00C867F8">
              <w:rPr>
                <w:rFonts w:ascii="Times New Roman" w:hAnsi="Times New Roman" w:cs="Times New Roman"/>
              </w:rPr>
              <w:lastRenderedPageBreak/>
              <w:t>творительном, предложном падежах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Роль имен прилагательных в языке. Что обозначают и как образуются имена прилагательные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прилагательные среди других слов и в тексте.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Под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к данному имени существительному максимальное количество имён прилагательных.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имена прилагательные при помощи суффиксов.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род и число имён прилагательных.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имена прилагательные по числам, по ролам (в единственном числе).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начальную форму имени прилагательного.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Согласовывать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форму имени прилагательного с формой имени существительного при со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ставлении словосочетаний «имя существительное + имя прилагательное».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Правильно писать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родовые окончания имён прилагательных.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«Как подготовиться к составлению описательного текста».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Сочинять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 о любимой игрушке.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в сказке имена прилагательные и определять их роль.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лексический анализ слов — имён прилагательных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таблицей в учебнике «Изменение по падежам имён прила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гательных в единственном числе».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имена прилагательные по падежам (кроме прилагательных на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ий</w:t>
            </w:r>
            <w:proofErr w:type="spellEnd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, -</w:t>
            </w:r>
            <w:proofErr w:type="spell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ья</w:t>
            </w:r>
            <w:proofErr w:type="spellEnd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, -</w:t>
            </w:r>
            <w:proofErr w:type="spellStart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-ин). 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«Как определить падеж имён прилагательных».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падеж имён прилагательных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его определения.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памяткой «Как подготовиться к составлению текста-рас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суждения».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текст-рассуждение о своём впечатлении от кар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тины.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падежные окончания имён прилагательных мужского и среднего рода по таблице.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«Как правильно написать безударное падежное окончание имени прилагательного в единственном числе».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способ проверки и написания безударною падежного окончания имени прилагательного.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разные способы проверки безударного падежного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чания имени прилагательного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выбирать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наиболее рациональный спо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соб проверки для имени прилагательного.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написание безударного падежного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чания имён прилагательных мужского и среднего рода,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вильность написанного.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излагать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письменно содержание описательной части текста-образца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Записывать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 по памяти.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информацию о достопримечательностях своего города (по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сёлка),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обобщать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её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сообщение.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падежные окончания имён прилагательных во множествен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ном числе.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имена прилагательные множественного числа по падежам.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Самостоятельно подготовиться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к изложению повествовательного тек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ста и записать его.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написанное.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под руководством учителя текст по репродукции картины Н. К. Рериха «Заморские гости».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написание безударного падежного окон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чания имён прилагательных множественного числа,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ность написанного.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записи в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тексте имён прилагательных с безударными окончаниями,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имена прилагательные с непра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вильно записанными окончаниями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исправлять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в словах ошибки.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«Разбор имени прилагательного».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последовательность действий при разборе имени прилага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тельного как части речи по заданному алгоритму,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выделения изученных признаков имени прилагательного.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результаты выполненного задания «Проверь себя» по учеб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нику.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своё мнение о картине И. Э. Грабаря «Февральская ла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зурь»</w:t>
            </w: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Род и число имен прилагательных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Падеж имени прилагательного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Склонение и правописание падежных окончаний прилагательных мужского и среднего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 Именительный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падеж имен прилагательных един-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867F8">
              <w:rPr>
                <w:rFonts w:ascii="Times New Roman" w:hAnsi="Times New Roman" w:cs="Times New Roman"/>
              </w:rPr>
              <w:t>ственного</w:t>
            </w:r>
            <w:proofErr w:type="spellEnd"/>
            <w:r w:rsidRPr="00C867F8">
              <w:rPr>
                <w:rFonts w:ascii="Times New Roman" w:hAnsi="Times New Roman" w:cs="Times New Roman"/>
              </w:rPr>
              <w:t xml:space="preserve"> числа мужского и среднего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lastRenderedPageBreak/>
              <w:t xml:space="preserve">Сочинение по </w:t>
            </w:r>
            <w:r w:rsidRPr="00C867F8">
              <w:rPr>
                <w:rFonts w:ascii="Times New Roman" w:hAnsi="Times New Roman" w:cs="Times New Roman"/>
              </w:rPr>
              <w:lastRenderedPageBreak/>
              <w:t xml:space="preserve">репродукции картины </w:t>
            </w:r>
            <w:proofErr w:type="spellStart"/>
            <w:r w:rsidRPr="00C867F8">
              <w:rPr>
                <w:rFonts w:ascii="Times New Roman" w:hAnsi="Times New Roman" w:cs="Times New Roman"/>
              </w:rPr>
              <w:t>В.А.Серова</w:t>
            </w:r>
            <w:proofErr w:type="spellEnd"/>
            <w:r w:rsidRPr="00C867F8">
              <w:rPr>
                <w:rFonts w:ascii="Times New Roman" w:hAnsi="Times New Roman" w:cs="Times New Roman"/>
              </w:rPr>
              <w:t xml:space="preserve"> «Мика Морозов»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развитие речи,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падежных окончаний имен прилагательных мужского и среднего рода в родительном падеже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падежных окончаний имен прилагательных мужского и среднего рода в дательном падеже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падежных окончаний прилагательных мужского и среднего рода в творительном и предложном падежах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Упражнение в правописании имен прилагательных мужского и среднего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5.11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Выборочное изложение описательного текста. Наши проекты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Склонение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 правописание падежных окончаний имен прилагательных женского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Правописание падежных окончаний имен прилагательных женского рода в именительном и </w:t>
            </w:r>
            <w:r w:rsidRPr="00C867F8">
              <w:rPr>
                <w:rFonts w:ascii="Times New Roman" w:hAnsi="Times New Roman" w:cs="Times New Roman"/>
              </w:rPr>
              <w:lastRenderedPageBreak/>
              <w:t>винительном падежах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Родительный, </w:t>
            </w:r>
            <w:proofErr w:type="gramStart"/>
            <w:r w:rsidRPr="00C867F8">
              <w:rPr>
                <w:rFonts w:ascii="Times New Roman" w:hAnsi="Times New Roman" w:cs="Times New Roman"/>
              </w:rPr>
              <w:t>дательный,,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творительный и предложный падежи имен прилагательных женского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Упражнение в правописании падежных окончаний имен прилагательных женского рода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Изложение описательного текста.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Склонение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имен прилагательных во множественном числе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5.19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Именительный и винительный падежи имен прилагательных множественного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867F8">
              <w:rPr>
                <w:rFonts w:ascii="Times New Roman" w:hAnsi="Times New Roman" w:cs="Times New Roman"/>
              </w:rPr>
              <w:lastRenderedPageBreak/>
              <w:t>Родительный  и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</w:t>
            </w:r>
            <w:r w:rsidRPr="00C867F8">
              <w:rPr>
                <w:rFonts w:ascii="Times New Roman" w:hAnsi="Times New Roman" w:cs="Times New Roman"/>
              </w:rPr>
              <w:lastRenderedPageBreak/>
              <w:t>предложный падежи имен прилагательных множественного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867F8">
              <w:rPr>
                <w:rFonts w:ascii="Times New Roman" w:hAnsi="Times New Roman" w:cs="Times New Roman"/>
              </w:rPr>
              <w:t>Дательный  и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творительный падежи имен прилагательных множественного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Подробное изложение на основе зрительного восприятия текста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u w:val="single"/>
              </w:rPr>
            </w:pPr>
            <w:r w:rsidRPr="00C867F8">
              <w:rPr>
                <w:rFonts w:ascii="Times New Roman" w:hAnsi="Times New Roman" w:cs="Times New Roman"/>
              </w:rPr>
              <w:t xml:space="preserve">Сочинение по репродукции </w:t>
            </w:r>
            <w:proofErr w:type="gramStart"/>
            <w:r w:rsidRPr="00C867F8">
              <w:rPr>
                <w:rFonts w:ascii="Times New Roman" w:hAnsi="Times New Roman" w:cs="Times New Roman"/>
              </w:rPr>
              <w:t>картины  И.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Э. Грабаря «Февральская лазурь»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867F8">
              <w:rPr>
                <w:rFonts w:ascii="Times New Roman" w:hAnsi="Times New Roman" w:cs="Times New Roman"/>
              </w:rPr>
              <w:t>Диктант  по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теме «Падежные окончания имен </w:t>
            </w:r>
            <w:proofErr w:type="spellStart"/>
            <w:r w:rsidRPr="00C867F8">
              <w:rPr>
                <w:rFonts w:ascii="Times New Roman" w:hAnsi="Times New Roman" w:cs="Times New Roman"/>
              </w:rPr>
              <w:t>прилагатель-ных</w:t>
            </w:r>
            <w:proofErr w:type="spellEnd"/>
            <w:r w:rsidRPr="00C867F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и учет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  <w:t>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5.25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Работа над ошибками. Обобщение знаний об именах </w:t>
            </w:r>
            <w:proofErr w:type="spellStart"/>
            <w:proofErr w:type="gramStart"/>
            <w:r w:rsidRPr="00C867F8">
              <w:rPr>
                <w:rFonts w:ascii="Times New Roman" w:hAnsi="Times New Roman" w:cs="Times New Roman"/>
              </w:rPr>
              <w:t>прилагатель-ных</w:t>
            </w:r>
            <w:proofErr w:type="spellEnd"/>
            <w:proofErr w:type="gramEnd"/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коррекция знаний, обобщение и систематизация знаний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C867F8">
              <w:rPr>
                <w:rFonts w:ascii="Times New Roman" w:hAnsi="Times New Roman" w:cs="Times New Roman"/>
                <w:b/>
              </w:rPr>
              <w:t xml:space="preserve">Местоимение 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Роль </w:t>
            </w:r>
            <w:proofErr w:type="gramStart"/>
            <w:r w:rsidRPr="00C867F8">
              <w:rPr>
                <w:rFonts w:ascii="Times New Roman" w:hAnsi="Times New Roman" w:cs="Times New Roman"/>
              </w:rPr>
              <w:t>местоимений  в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речи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местоимения среди других частей речи.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наличие в тексте местоимений.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лицо, число, род у личных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местоимений 3-го лица.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таблицами склонений личных местоимений;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ные местоимения по падежам.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начальную и косвенную формы личных местоимений.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падеж личных местоимений, употреблённых в косвенной форме.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уместность употребления местоимений в тексте,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повторяющиеся в тексте имена существительные соответствующими ме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стоимениями.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Редактировать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текст, в котором неправильно употреблены формы ме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стоимений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нормы употребления в речевых высказываниях местоиме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ний и их форм.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наличие в словах-местоимениях орфограмм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обосно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написание местоимений, употреблённых в формах косвенных падежей.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Раздельно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писать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предлоги с местоимениями.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«Разбор местоимения как части речи».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разбор личного местоимения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как части речи, пользуясь алгоритмом, данным в учебнике.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результаты выполненного задания «Проверь себя» по учеб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нику.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небольшие тексты-диалоги, оценивать правильность упо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требления в них местоимений.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Письменно подробно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излагать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содержание повествовательного текста.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Сочинять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поздравительную открытку к 8 Марта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Личные местоимения 1, 2, 3-го лица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6.3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Изменение личных местоимений по падежам.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6.4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Склонение личных местоимений 3-го лица.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комбинированный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6.5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Подробное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изложение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на основе зрительного восприятия текста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6.7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Склонение местоимений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6.8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Контрольный диктант за 3 четверть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и учет </w:t>
            </w: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br/>
              <w:t>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C867F8">
              <w:rPr>
                <w:rFonts w:ascii="Times New Roman" w:hAnsi="Times New Roman" w:cs="Times New Roman"/>
                <w:b/>
              </w:rPr>
              <w:t xml:space="preserve">Глагол 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Роль глаголов в языке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глаголы среди других слов и в тексте.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изученные грамматические признаки глаголов (число, вре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мя, роль в предложении).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Трансформировать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текст, изменяя время глагола.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неопределённую форму глагола среди других форм глагола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её от омонимичных имён существительных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(знать, печь).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от глаголов в неопределённой форме временные формы глагола.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Ставить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вопросы к глаголам в неопределённой форме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глаголы, отвечающие на вопросы что делать? и что сделать?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глаголы при помощи приставок и суффиксов.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Подробно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излагать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повествовательный текст по самостоятельно со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содержания, структуры написанного текста и использования в нём языковых средств.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таблицами изменения глаголов настоящего и будущего вре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мени по лицам и числам.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глаголы в настоящем и будущем времени по лицам и числам.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лицо и число глаголов.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личные окончания гла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голов.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 страничкой для любознательных: знакомство с глаголами, которые не употребляются в 1-м лице единственного числа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{победить, убедить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 др.).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роль мягкого знака (ь) в окончаниях глаголов 2-го лица единственного числа в настоящем и будущем времени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(-ешь, -ишь).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Использовать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правило при написании глаголов 2-го лица единствен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ного числа в настоящем и будущем времени.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Писать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сочинение на основе анализа искусствоведческого текста и репродукции картины.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таблицами спряжения глаголов в настоящем и будущем (простом и сложном) времени;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над написанием личных окончаний в глаголах Г и </w:t>
            </w:r>
            <w:r w:rsidRPr="00C867F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спряжение глаголов.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найденные в тексте глаголы, записывая их в соответствующий столбец таблицы «</w:t>
            </w:r>
            <w:r w:rsidRPr="00C867F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867F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 спря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жение глаголов».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памяткой определения безударного личного окончания гла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гола по неопределённой форме.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в процессе коллективной работы алгоритм определения спряжения глаголов с безударными личными окончаниями. 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последовательность действий при выборе личного оконча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ния глагола.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написания безударного личного оконча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ния глагола.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наличие в глаголах орфограмм,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доказывать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их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написания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Узнавать возвратные глаголы среди других форм глагола. Правильно </w:t>
            </w:r>
            <w:r w:rsidRPr="00C867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произносить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 </w:t>
            </w:r>
            <w:r w:rsidRPr="00C867F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писать </w:t>
            </w:r>
            <w:r w:rsidRPr="00C867F8">
              <w:rPr>
                <w:rFonts w:ascii="Times New Roman" w:hAnsi="Times New Roman"/>
                <w:i/>
                <w:iCs/>
                <w:sz w:val="24"/>
                <w:szCs w:val="24"/>
              </w:rPr>
              <w:t>возвратные глаголы.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Отличать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возвратные глаголы, употреблённые в неопределённой форме 3-го лица единственного и множественного числа настоящего и будуще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го времени.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с текстом: составлять текст, определять тип текста, тему, глав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ную мысль, части текста; составлять план, выписывать из каждой части глаголы; письменно излагать содержание текста с опорой на выписан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ные опорные слова (глаголы).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формы глаголов в прошедшем времени.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правильность написания родовых окончаний глаголов.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орфоэпические нормы произношения глаголов прошедше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го времени с частицей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и без частицы.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текст на спортивную тему (на основе наблюдений за спор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тивной информацией или личного интереса к какой-либо спортивной деятельности).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 памяткой «Разбор глагола как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части речи».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по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>следовательность действий при разборе глагола как части речи по за</w:t>
            </w:r>
            <w:r w:rsidRPr="00C867F8">
              <w:rPr>
                <w:rFonts w:ascii="Times New Roman" w:hAnsi="Times New Roman"/>
                <w:sz w:val="24"/>
                <w:szCs w:val="24"/>
              </w:rPr>
              <w:softHyphen/>
              <w:t xml:space="preserve">данному алгоритму,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выделения изученных признаков глагола.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результаты выполненного задания «Проверь себя» по учебнику.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Записывать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под диктовку текст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правильность написания в словах изученных орфограмм.</w:t>
            </w:r>
          </w:p>
          <w:p w:rsidR="00256973" w:rsidRPr="00C867F8" w:rsidRDefault="00256973" w:rsidP="004C64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 xml:space="preserve">Подробно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воспроизводить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 xml:space="preserve">содержание повествовательного текста и </w:t>
            </w:r>
            <w:r w:rsidRPr="00C867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C867F8">
              <w:rPr>
                <w:rFonts w:ascii="Times New Roman" w:hAnsi="Times New Roman"/>
                <w:sz w:val="24"/>
                <w:szCs w:val="24"/>
              </w:rPr>
              <w:t>написанное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Изменение </w:t>
            </w:r>
            <w:proofErr w:type="gramStart"/>
            <w:r w:rsidRPr="00C867F8">
              <w:rPr>
                <w:rFonts w:ascii="Times New Roman" w:hAnsi="Times New Roman" w:cs="Times New Roman"/>
              </w:rPr>
              <w:t>глаголов  по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временам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Неопределенная форма глагола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867F8">
              <w:rPr>
                <w:rFonts w:ascii="Times New Roman" w:hAnsi="Times New Roman" w:cs="Times New Roman"/>
              </w:rPr>
              <w:t xml:space="preserve">Упражнение в образовании форм глаголов и </w:t>
            </w:r>
            <w:proofErr w:type="gramStart"/>
            <w:r w:rsidRPr="00C867F8">
              <w:rPr>
                <w:rFonts w:ascii="Times New Roman" w:hAnsi="Times New Roman" w:cs="Times New Roman"/>
              </w:rPr>
              <w:t>ознакомление  с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глагольными суффиксами</w:t>
            </w:r>
            <w:r w:rsidRPr="00C867F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7.5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Образование временных форм от </w:t>
            </w:r>
            <w:proofErr w:type="gramStart"/>
            <w:r w:rsidRPr="00C867F8">
              <w:rPr>
                <w:rFonts w:ascii="Times New Roman" w:hAnsi="Times New Roman" w:cs="Times New Roman"/>
              </w:rPr>
              <w:t>глагола  в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неопределенной форме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Изложение повествовательного текста по цитатному плану.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Спряжение глаголов (общее понятие)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ind w:firstLine="33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Распознавание лица </w:t>
            </w:r>
            <w:r w:rsidRPr="00C867F8">
              <w:rPr>
                <w:rFonts w:ascii="Times New Roman" w:hAnsi="Times New Roman" w:cs="Times New Roman"/>
              </w:rPr>
              <w:br/>
              <w:t>и числа глаголов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Употребление мягкого знака (ь)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в глаголах 2-го лица единственного числа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Упражнение в правописании глаголов во 2-м лице единственного числа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и правописании </w:t>
            </w:r>
            <w:r w:rsidRPr="00C867F8">
              <w:rPr>
                <w:rFonts w:ascii="Times New Roman" w:hAnsi="Times New Roman" w:cs="Times New Roman"/>
                <w:i/>
                <w:iCs/>
              </w:rPr>
              <w:t>не</w:t>
            </w:r>
            <w:r w:rsidRPr="00C867F8">
              <w:rPr>
                <w:rFonts w:ascii="Times New Roman" w:hAnsi="Times New Roman" w:cs="Times New Roman"/>
              </w:rPr>
              <w:t xml:space="preserve"> с глаголами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Сочинение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по репродукции картины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И. И. Левитана «Вес-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C867F8">
              <w:rPr>
                <w:rFonts w:ascii="Times New Roman" w:hAnsi="Times New Roman" w:cs="Times New Roman"/>
              </w:rPr>
              <w:t>на. Большая вода»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I и II </w:t>
            </w:r>
            <w:proofErr w:type="gramStart"/>
            <w:r w:rsidRPr="00C867F8">
              <w:rPr>
                <w:rFonts w:ascii="Times New Roman" w:hAnsi="Times New Roman" w:cs="Times New Roman"/>
              </w:rPr>
              <w:t>спряжения  глаголов</w:t>
            </w:r>
            <w:proofErr w:type="gramEnd"/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7.13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Спряжение глаголов в сложном будущем времени. Окончания глаголов I и II спряжения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Наши проекты. «Пословицы и поговорки»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безударных личных окончаний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глагола в настоящем и будущем времени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Упражнение в распознавании спряжения глаголов по неопределенной форме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безударных личных окончаний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глаголов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7.18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</w:tcBorders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безударных личных окончаний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глаголов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7.19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Проверочный диктант по теме «Правописание безударных личных окончаний глаголов»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 xml:space="preserve">контроль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 xml:space="preserve">и учет </w:t>
            </w:r>
            <w:r w:rsidRPr="00C867F8">
              <w:rPr>
                <w:rFonts w:ascii="Times New Roman" w:hAnsi="Times New Roman" w:cs="Times New Roman"/>
                <w:iCs/>
              </w:rPr>
              <w:br/>
              <w:t>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7.20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Работа над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ошибками. Правописание безударных личных окончаний глаголов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 xml:space="preserve">коррекция знаний, рефлексия </w:t>
            </w:r>
            <w:r w:rsidRPr="00C867F8">
              <w:rPr>
                <w:rFonts w:ascii="Times New Roman" w:hAnsi="Times New Roman" w:cs="Times New Roman"/>
                <w:iCs/>
              </w:rPr>
              <w:br/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Возвратные глаголы (общее представление)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7.22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Правописание возвратных глаголов в на </w:t>
            </w:r>
            <w:proofErr w:type="gramStart"/>
            <w:r w:rsidRPr="00C867F8">
              <w:rPr>
                <w:rFonts w:ascii="Times New Roman" w:hAnsi="Times New Roman" w:cs="Times New Roman"/>
              </w:rPr>
              <w:t>стоящем  и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будущем времени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Правописание </w:t>
            </w:r>
            <w:r w:rsidRPr="00C867F8">
              <w:rPr>
                <w:rFonts w:ascii="Times New Roman" w:hAnsi="Times New Roman" w:cs="Times New Roman"/>
                <w:i/>
              </w:rPr>
              <w:t>–</w:t>
            </w:r>
            <w:proofErr w:type="spellStart"/>
            <w:r w:rsidRPr="00C867F8">
              <w:rPr>
                <w:rFonts w:ascii="Times New Roman" w:hAnsi="Times New Roman" w:cs="Times New Roman"/>
                <w:i/>
              </w:rPr>
              <w:t>тся</w:t>
            </w:r>
            <w:proofErr w:type="spellEnd"/>
            <w:r w:rsidRPr="00C867F8">
              <w:rPr>
                <w:rFonts w:ascii="Times New Roman" w:hAnsi="Times New Roman" w:cs="Times New Roman"/>
                <w:i/>
              </w:rPr>
              <w:t xml:space="preserve"> и- </w:t>
            </w:r>
            <w:proofErr w:type="spellStart"/>
            <w:proofErr w:type="gramStart"/>
            <w:r w:rsidRPr="00C867F8">
              <w:rPr>
                <w:rFonts w:ascii="Times New Roman" w:hAnsi="Times New Roman" w:cs="Times New Roman"/>
                <w:i/>
              </w:rPr>
              <w:t>ться</w:t>
            </w:r>
            <w:proofErr w:type="spellEnd"/>
            <w:r w:rsidRPr="00C867F8">
              <w:rPr>
                <w:rFonts w:ascii="Times New Roman" w:hAnsi="Times New Roman" w:cs="Times New Roman"/>
                <w:i/>
              </w:rPr>
              <w:t xml:space="preserve"> </w:t>
            </w:r>
            <w:r w:rsidRPr="00C867F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возвратных глаголах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Правописание глаголов в прошедшем времени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 w:val="restart"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Правописание безударного суффикса </w:t>
            </w:r>
            <w:r w:rsidRPr="00C867F8">
              <w:rPr>
                <w:rFonts w:ascii="Times New Roman" w:hAnsi="Times New Roman" w:cs="Times New Roman"/>
              </w:rPr>
              <w:br/>
              <w:t>в глаголах прошедшего времени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комбинирован-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C867F8">
              <w:rPr>
                <w:rFonts w:ascii="Times New Roman" w:hAnsi="Times New Roman" w:cs="Times New Roman"/>
                <w:iCs/>
              </w:rPr>
              <w:t>ный</w:t>
            </w:r>
            <w:proofErr w:type="spellEnd"/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7.26</w:t>
            </w: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C867F8">
              <w:rPr>
                <w:rFonts w:ascii="Times New Roman" w:hAnsi="Times New Roman" w:cs="Times New Roman"/>
              </w:rPr>
              <w:t>знаний  о</w:t>
            </w:r>
            <w:proofErr w:type="gramEnd"/>
            <w:r w:rsidRPr="00C867F8">
              <w:rPr>
                <w:rFonts w:ascii="Times New Roman" w:hAnsi="Times New Roman" w:cs="Times New Roman"/>
              </w:rPr>
              <w:t xml:space="preserve"> глаголе как части  речи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обобщение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7.27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Подробное изложение повествовательного текста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4569" w:type="dxa"/>
            <w:vMerge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7.28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Проверочная работа по теме «Глагол»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контроль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и учет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  <w:tcBorders>
              <w:top w:val="nil"/>
            </w:tcBorders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71" w:type="dxa"/>
            <w:shd w:val="clear" w:color="auto" w:fill="A6A6A6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C867F8">
              <w:rPr>
                <w:rFonts w:ascii="Times New Roman" w:hAnsi="Times New Roman" w:cs="Times New Roman"/>
                <w:b/>
              </w:rPr>
              <w:t xml:space="preserve">Повторение </w:t>
            </w:r>
          </w:p>
        </w:tc>
        <w:tc>
          <w:tcPr>
            <w:tcW w:w="2200" w:type="dxa"/>
            <w:shd w:val="clear" w:color="auto" w:fill="A6A6A6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66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90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6A6A6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Текст и предложение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обобщение 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8.2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Итоговый контрольный диктант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7F8">
              <w:rPr>
                <w:rFonts w:ascii="Times New Roman" w:hAnsi="Times New Roman"/>
                <w:iCs/>
                <w:sz w:val="24"/>
                <w:szCs w:val="24"/>
              </w:rPr>
              <w:t>контроль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rPr>
          <w:trHeight w:val="1942"/>
        </w:trPr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lastRenderedPageBreak/>
              <w:t>8.3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 xml:space="preserve">Слово и его лексическое значение. Составление текста по репродукции картины И. И. Шишкина «Рожь» 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обобщение и систематизация знаний, развитие речи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8.4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Части речи. Морфологические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признаки частей речи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обобщение 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8.5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Краткое изложение повествовательного текста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развитие речи, применение знаний на практике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8.6</w:t>
            </w:r>
          </w:p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C867F8">
              <w:rPr>
                <w:rFonts w:ascii="Times New Roman" w:hAnsi="Times New Roman" w:cs="Times New Roman"/>
              </w:rPr>
              <w:t>Итоговый урок</w:t>
            </w: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Cs/>
              </w:rPr>
            </w:pPr>
            <w:r w:rsidRPr="00C867F8">
              <w:rPr>
                <w:rFonts w:ascii="Times New Roman" w:hAnsi="Times New Roman" w:cs="Times New Roman"/>
                <w:iCs/>
              </w:rPr>
              <w:t>обобщение и систематизация знаний</w:t>
            </w: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F8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973" w:rsidRPr="00C867F8" w:rsidTr="004C645A">
        <w:tc>
          <w:tcPr>
            <w:tcW w:w="71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C867F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00" w:type="dxa"/>
          </w:tcPr>
          <w:p w:rsidR="00256973" w:rsidRPr="00C867F8" w:rsidRDefault="00256973" w:rsidP="004C645A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6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F8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2090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56973" w:rsidRPr="00C867F8" w:rsidRDefault="00256973" w:rsidP="004C6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973" w:rsidRPr="00C867F8" w:rsidRDefault="00256973" w:rsidP="009B0029">
      <w:pPr>
        <w:pStyle w:val="western"/>
        <w:shd w:val="clear" w:color="auto" w:fill="FFFFFF"/>
        <w:spacing w:before="245" w:beforeAutospacing="0"/>
        <w:rPr>
          <w:b/>
          <w:bCs/>
          <w:caps/>
          <w:color w:val="000000"/>
        </w:rPr>
        <w:sectPr w:rsidR="00256973" w:rsidRPr="00C867F8" w:rsidSect="009B0029">
          <w:pgSz w:w="15840" w:h="12240" w:orient="landscape"/>
          <w:pgMar w:top="1701" w:right="1134" w:bottom="709" w:left="1134" w:header="720" w:footer="720" w:gutter="0"/>
          <w:cols w:space="720"/>
          <w:noEndnote/>
          <w:docGrid w:linePitch="299"/>
        </w:sectPr>
      </w:pPr>
    </w:p>
    <w:p w:rsidR="00256973" w:rsidRPr="00C867F8" w:rsidRDefault="00256973" w:rsidP="00DF6CA2">
      <w:pPr>
        <w:pStyle w:val="western"/>
        <w:shd w:val="clear" w:color="auto" w:fill="FFFFFF"/>
        <w:spacing w:before="245" w:beforeAutospacing="0"/>
        <w:jc w:val="center"/>
        <w:rPr>
          <w:color w:val="000000"/>
        </w:rPr>
      </w:pPr>
      <w:r w:rsidRPr="00C867F8">
        <w:rPr>
          <w:b/>
          <w:bCs/>
          <w:caps/>
          <w:color w:val="000000"/>
        </w:rPr>
        <w:lastRenderedPageBreak/>
        <w:t>МАТЕРИАЛЬНО-ТЕХНИЧЕСКОЕ ОБЕСПЕЧЕНИЕ</w:t>
      </w:r>
    </w:p>
    <w:tbl>
      <w:tblPr>
        <w:tblpPr w:leftFromText="180" w:rightFromText="180" w:vertAnchor="text" w:horzAnchor="margin" w:tblpY="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3"/>
        <w:gridCol w:w="1989"/>
      </w:tblGrid>
      <w:tr w:rsidR="00256973" w:rsidRPr="00C867F8" w:rsidTr="004C645A">
        <w:tc>
          <w:tcPr>
            <w:tcW w:w="10175" w:type="dxa"/>
            <w:gridSpan w:val="2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b/>
                <w:lang w:val="ru-RU"/>
              </w:rPr>
              <w:t>Технические средства обучения</w:t>
            </w:r>
          </w:p>
        </w:tc>
      </w:tr>
      <w:tr w:rsidR="00256973" w:rsidRPr="00C867F8" w:rsidTr="004C645A">
        <w:tc>
          <w:tcPr>
            <w:tcW w:w="8046" w:type="dxa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 xml:space="preserve">Классная доска 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Аудиоцентр.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Ноутбук.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Мультимедиа проектор.</w:t>
            </w:r>
          </w:p>
        </w:tc>
        <w:tc>
          <w:tcPr>
            <w:tcW w:w="2129" w:type="dxa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</w:p>
        </w:tc>
      </w:tr>
      <w:tr w:rsidR="00256973" w:rsidRPr="00C867F8" w:rsidTr="004C645A">
        <w:tc>
          <w:tcPr>
            <w:tcW w:w="10175" w:type="dxa"/>
            <w:gridSpan w:val="2"/>
          </w:tcPr>
          <w:p w:rsidR="00256973" w:rsidRPr="00C867F8" w:rsidRDefault="00256973" w:rsidP="004C645A">
            <w:pPr>
              <w:pStyle w:val="a4"/>
              <w:spacing w:after="0"/>
              <w:jc w:val="both"/>
            </w:pPr>
            <w:proofErr w:type="spellStart"/>
            <w:r w:rsidRPr="00C867F8">
              <w:rPr>
                <w:b/>
              </w:rPr>
              <w:t>Экранно-звуковые</w:t>
            </w:r>
            <w:proofErr w:type="spellEnd"/>
            <w:r w:rsidRPr="00C867F8">
              <w:rPr>
                <w:b/>
              </w:rPr>
              <w:t xml:space="preserve"> </w:t>
            </w:r>
            <w:proofErr w:type="spellStart"/>
            <w:r w:rsidRPr="00C867F8">
              <w:rPr>
                <w:b/>
              </w:rPr>
              <w:t>пособия</w:t>
            </w:r>
            <w:proofErr w:type="spellEnd"/>
          </w:p>
        </w:tc>
      </w:tr>
      <w:tr w:rsidR="00256973" w:rsidRPr="00C867F8" w:rsidTr="004C645A">
        <w:trPr>
          <w:trHeight w:val="449"/>
        </w:trPr>
        <w:tc>
          <w:tcPr>
            <w:tcW w:w="8046" w:type="dxa"/>
            <w:tcBorders>
              <w:right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 xml:space="preserve">Электронное приложение к учебнику </w:t>
            </w:r>
            <w:proofErr w:type="spellStart"/>
            <w:r w:rsidRPr="00C867F8">
              <w:rPr>
                <w:lang w:val="ru-RU"/>
              </w:rPr>
              <w:t>Канакиной</w:t>
            </w:r>
            <w:proofErr w:type="spellEnd"/>
            <w:r w:rsidRPr="00C867F8">
              <w:rPr>
                <w:lang w:val="ru-RU"/>
              </w:rPr>
              <w:t xml:space="preserve"> В.П., Горецкого В.Г. </w:t>
            </w:r>
            <w:r w:rsidRPr="00C867F8">
              <w:rPr>
                <w:b/>
                <w:lang w:val="ru-RU"/>
              </w:rPr>
              <w:t>Русский язык. 4 класс.</w:t>
            </w:r>
            <w:r w:rsidRPr="00C867F8">
              <w:rPr>
                <w:lang w:val="ru-RU"/>
              </w:rPr>
              <w:t xml:space="preserve"> </w:t>
            </w:r>
          </w:p>
        </w:tc>
        <w:tc>
          <w:tcPr>
            <w:tcW w:w="2129" w:type="dxa"/>
            <w:tcBorders>
              <w:left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</w:p>
        </w:tc>
      </w:tr>
      <w:tr w:rsidR="00256973" w:rsidRPr="00C867F8" w:rsidTr="004C645A">
        <w:trPr>
          <w:trHeight w:val="276"/>
        </w:trPr>
        <w:tc>
          <w:tcPr>
            <w:tcW w:w="10175" w:type="dxa"/>
            <w:gridSpan w:val="2"/>
            <w:tcBorders>
              <w:bottom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</w:pPr>
            <w:proofErr w:type="spellStart"/>
            <w:r w:rsidRPr="00C867F8">
              <w:rPr>
                <w:b/>
              </w:rPr>
              <w:t>Игры</w:t>
            </w:r>
            <w:proofErr w:type="spellEnd"/>
            <w:r w:rsidRPr="00C867F8">
              <w:rPr>
                <w:b/>
              </w:rPr>
              <w:t xml:space="preserve"> и </w:t>
            </w:r>
            <w:proofErr w:type="spellStart"/>
            <w:r w:rsidRPr="00C867F8">
              <w:rPr>
                <w:b/>
              </w:rPr>
              <w:t>игрушки</w:t>
            </w:r>
            <w:proofErr w:type="spellEnd"/>
          </w:p>
        </w:tc>
      </w:tr>
      <w:tr w:rsidR="00256973" w:rsidRPr="00C867F8" w:rsidTr="004C645A">
        <w:trPr>
          <w:trHeight w:val="552"/>
        </w:trPr>
        <w:tc>
          <w:tcPr>
            <w:tcW w:w="80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 xml:space="preserve">Наборы ролевых игр, игрушек и конструкторов по темам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  <w:lang w:val="ru-RU"/>
              </w:rPr>
            </w:pPr>
          </w:p>
        </w:tc>
      </w:tr>
      <w:tr w:rsidR="00256973" w:rsidRPr="00C867F8" w:rsidTr="004C645A">
        <w:trPr>
          <w:trHeight w:val="336"/>
        </w:trPr>
        <w:tc>
          <w:tcPr>
            <w:tcW w:w="10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</w:rPr>
            </w:pPr>
            <w:proofErr w:type="spellStart"/>
            <w:r w:rsidRPr="00C867F8">
              <w:rPr>
                <w:b/>
              </w:rPr>
              <w:t>Оборудование</w:t>
            </w:r>
            <w:proofErr w:type="spellEnd"/>
            <w:r w:rsidRPr="00C867F8">
              <w:rPr>
                <w:b/>
              </w:rPr>
              <w:t xml:space="preserve"> </w:t>
            </w:r>
            <w:proofErr w:type="spellStart"/>
            <w:r w:rsidRPr="00C867F8">
              <w:rPr>
                <w:b/>
              </w:rPr>
              <w:t>класса</w:t>
            </w:r>
            <w:proofErr w:type="spellEnd"/>
          </w:p>
        </w:tc>
      </w:tr>
      <w:tr w:rsidR="00256973" w:rsidRPr="00C867F8" w:rsidTr="004C645A">
        <w:trPr>
          <w:trHeight w:val="156"/>
        </w:trPr>
        <w:tc>
          <w:tcPr>
            <w:tcW w:w="8046" w:type="dxa"/>
            <w:tcBorders>
              <w:top w:val="single" w:sz="4" w:space="0" w:color="auto"/>
              <w:right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Ученические двухместные столы с комплектом стульев.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Стол учительский с тумбой.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 xml:space="preserve">Шкафы для хранения учебников, дидактических материалов, пособий и </w:t>
            </w:r>
            <w:proofErr w:type="gramStart"/>
            <w:r w:rsidRPr="00C867F8">
              <w:rPr>
                <w:lang w:val="ru-RU"/>
              </w:rPr>
              <w:t>пр..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</w:tcBorders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  <w:lang w:val="ru-RU"/>
              </w:rPr>
            </w:pPr>
          </w:p>
        </w:tc>
      </w:tr>
    </w:tbl>
    <w:p w:rsidR="00256973" w:rsidRPr="00C867F8" w:rsidRDefault="00256973" w:rsidP="00256973">
      <w:pPr>
        <w:pStyle w:val="171"/>
        <w:shd w:val="clear" w:color="auto" w:fill="auto"/>
        <w:spacing w:before="0" w:line="240" w:lineRule="auto"/>
        <w:rPr>
          <w:rStyle w:val="26"/>
          <w:rFonts w:ascii="Times New Roman" w:hAnsi="Times New Roman"/>
          <w:b/>
          <w:sz w:val="24"/>
          <w:szCs w:val="24"/>
        </w:rPr>
      </w:pPr>
      <w:r w:rsidRPr="00C867F8">
        <w:rPr>
          <w:rStyle w:val="26"/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tbl>
      <w:tblPr>
        <w:tblW w:w="9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21"/>
        <w:gridCol w:w="2183"/>
      </w:tblGrid>
      <w:tr w:rsidR="00256973" w:rsidRPr="00C867F8" w:rsidTr="00DF6CA2">
        <w:tc>
          <w:tcPr>
            <w:tcW w:w="9804" w:type="dxa"/>
            <w:gridSpan w:val="2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</w:rPr>
            </w:pPr>
            <w:proofErr w:type="spellStart"/>
            <w:r w:rsidRPr="00C867F8">
              <w:rPr>
                <w:b/>
              </w:rPr>
              <w:t>Книгопечатная</w:t>
            </w:r>
            <w:proofErr w:type="spellEnd"/>
            <w:r w:rsidRPr="00C867F8">
              <w:rPr>
                <w:b/>
              </w:rPr>
              <w:t xml:space="preserve"> </w:t>
            </w:r>
            <w:proofErr w:type="spellStart"/>
            <w:r w:rsidRPr="00C867F8">
              <w:rPr>
                <w:b/>
              </w:rPr>
              <w:t>продукция</w:t>
            </w:r>
            <w:proofErr w:type="spellEnd"/>
          </w:p>
        </w:tc>
      </w:tr>
      <w:tr w:rsidR="00256973" w:rsidRPr="00C867F8" w:rsidTr="00DF6CA2">
        <w:tc>
          <w:tcPr>
            <w:tcW w:w="7621" w:type="dxa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 xml:space="preserve">Горецкий В.Г., </w:t>
            </w:r>
            <w:proofErr w:type="spellStart"/>
            <w:r w:rsidRPr="00C867F8">
              <w:rPr>
                <w:lang w:val="ru-RU"/>
              </w:rPr>
              <w:t>Канакина</w:t>
            </w:r>
            <w:proofErr w:type="spellEnd"/>
            <w:r w:rsidRPr="00C867F8">
              <w:rPr>
                <w:lang w:val="ru-RU"/>
              </w:rPr>
              <w:t xml:space="preserve"> В.П. и др. Сборник рабочих программ. 1-4 классы.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  <w:lang w:val="ru-RU"/>
              </w:rPr>
            </w:pP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  <w:lang w:val="ru-RU"/>
              </w:rPr>
            </w:pPr>
            <w:r w:rsidRPr="00C867F8">
              <w:rPr>
                <w:b/>
                <w:lang w:val="ru-RU"/>
              </w:rPr>
              <w:t>Учебники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i/>
                <w:lang w:val="ru-RU"/>
              </w:rPr>
            </w:pPr>
            <w:r w:rsidRPr="00C867F8">
              <w:rPr>
                <w:i/>
                <w:lang w:val="ru-RU"/>
              </w:rPr>
              <w:t>Русский язык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proofErr w:type="spellStart"/>
            <w:r w:rsidRPr="00C867F8">
              <w:rPr>
                <w:lang w:val="ru-RU"/>
              </w:rPr>
              <w:t>Канакина</w:t>
            </w:r>
            <w:proofErr w:type="spellEnd"/>
            <w:r w:rsidRPr="00C867F8">
              <w:rPr>
                <w:lang w:val="ru-RU"/>
              </w:rPr>
              <w:t xml:space="preserve"> В.П., Горецкий В.Г. </w:t>
            </w:r>
            <w:r w:rsidRPr="00C867F8">
              <w:rPr>
                <w:b/>
                <w:lang w:val="ru-RU"/>
              </w:rPr>
              <w:t>Русский язык: Учебник. 4 класс.</w:t>
            </w:r>
            <w:r w:rsidRPr="00C867F8">
              <w:rPr>
                <w:lang w:val="ru-RU"/>
              </w:rPr>
              <w:t xml:space="preserve"> 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i/>
                <w:lang w:val="ru-RU"/>
              </w:rPr>
            </w:pPr>
            <w:r w:rsidRPr="00C867F8">
              <w:rPr>
                <w:b/>
                <w:lang w:val="ru-RU"/>
              </w:rPr>
              <w:t xml:space="preserve">Рабочие тетради </w:t>
            </w:r>
            <w:r w:rsidRPr="00C867F8">
              <w:rPr>
                <w:i/>
                <w:lang w:val="ru-RU"/>
              </w:rPr>
              <w:t>(Русский язык)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proofErr w:type="spellStart"/>
            <w:r w:rsidRPr="00C867F8">
              <w:rPr>
                <w:lang w:val="ru-RU"/>
              </w:rPr>
              <w:t>Канакина</w:t>
            </w:r>
            <w:proofErr w:type="spellEnd"/>
            <w:r w:rsidRPr="00C867F8">
              <w:rPr>
                <w:lang w:val="ru-RU"/>
              </w:rPr>
              <w:t xml:space="preserve"> В.П. </w:t>
            </w:r>
            <w:r w:rsidRPr="00C867F8">
              <w:rPr>
                <w:b/>
                <w:lang w:val="ru-RU"/>
              </w:rPr>
              <w:t>Русский язык: Рабочая тетрадь.4 класс.</w:t>
            </w:r>
            <w:r w:rsidRPr="00C867F8">
              <w:rPr>
                <w:lang w:val="ru-RU"/>
              </w:rPr>
              <w:t xml:space="preserve"> 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i/>
                <w:lang w:val="ru-RU"/>
              </w:rPr>
            </w:pP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i/>
                <w:lang w:val="ru-RU"/>
              </w:rPr>
            </w:pPr>
            <w:r w:rsidRPr="00C867F8">
              <w:rPr>
                <w:i/>
                <w:lang w:val="ru-RU"/>
              </w:rPr>
              <w:t>Русский язык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proofErr w:type="spellStart"/>
            <w:r w:rsidRPr="00C867F8">
              <w:rPr>
                <w:lang w:val="ru-RU"/>
              </w:rPr>
              <w:t>Ситникова</w:t>
            </w:r>
            <w:proofErr w:type="spellEnd"/>
            <w:r w:rsidRPr="00C867F8">
              <w:rPr>
                <w:lang w:val="ru-RU"/>
              </w:rPr>
              <w:t xml:space="preserve"> </w:t>
            </w:r>
            <w:proofErr w:type="gramStart"/>
            <w:r w:rsidRPr="00C867F8">
              <w:rPr>
                <w:lang w:val="ru-RU"/>
              </w:rPr>
              <w:t>Т.Н..</w:t>
            </w:r>
            <w:proofErr w:type="gramEnd"/>
            <w:r w:rsidRPr="00C867F8">
              <w:rPr>
                <w:lang w:val="ru-RU"/>
              </w:rPr>
              <w:t xml:space="preserve"> </w:t>
            </w:r>
            <w:r w:rsidRPr="00C867F8">
              <w:rPr>
                <w:b/>
                <w:lang w:val="ru-RU"/>
              </w:rPr>
              <w:t>Поурочные разработки по русскому языку. 4 класс.</w:t>
            </w:r>
            <w:r w:rsidRPr="00C867F8">
              <w:rPr>
                <w:lang w:val="ru-RU"/>
              </w:rPr>
              <w:t xml:space="preserve"> 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  <w:lang w:val="ru-RU"/>
              </w:rPr>
            </w:pPr>
            <w:proofErr w:type="spellStart"/>
            <w:r w:rsidRPr="00C867F8">
              <w:rPr>
                <w:lang w:val="ru-RU"/>
              </w:rPr>
              <w:t>Канакина</w:t>
            </w:r>
            <w:proofErr w:type="spellEnd"/>
            <w:r w:rsidRPr="00C867F8">
              <w:rPr>
                <w:lang w:val="ru-RU"/>
              </w:rPr>
              <w:t xml:space="preserve"> В.П., Щёголева Г.А. </w:t>
            </w:r>
            <w:r w:rsidRPr="00C867F8">
              <w:rPr>
                <w:b/>
                <w:lang w:val="ru-RU"/>
              </w:rPr>
              <w:t xml:space="preserve">Русский язык: Сборник диктантов и самостоятельных работ. 1 – </w:t>
            </w:r>
            <w:proofErr w:type="gramStart"/>
            <w:r w:rsidRPr="00C867F8">
              <w:rPr>
                <w:b/>
                <w:lang w:val="ru-RU"/>
              </w:rPr>
              <w:t>4  классы</w:t>
            </w:r>
            <w:proofErr w:type="gramEnd"/>
            <w:r w:rsidRPr="00C867F8">
              <w:rPr>
                <w:b/>
                <w:lang w:val="ru-RU"/>
              </w:rPr>
              <w:t>.</w:t>
            </w:r>
            <w:r w:rsidRPr="00C867F8">
              <w:rPr>
                <w:lang w:val="ru-RU"/>
              </w:rPr>
              <w:t xml:space="preserve"> </w:t>
            </w:r>
          </w:p>
        </w:tc>
        <w:tc>
          <w:tcPr>
            <w:tcW w:w="2183" w:type="dxa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</w:p>
        </w:tc>
      </w:tr>
      <w:tr w:rsidR="00256973" w:rsidRPr="00C867F8" w:rsidTr="00DF6CA2">
        <w:tc>
          <w:tcPr>
            <w:tcW w:w="9804" w:type="dxa"/>
            <w:gridSpan w:val="2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b/>
              </w:rPr>
            </w:pPr>
            <w:proofErr w:type="spellStart"/>
            <w:r w:rsidRPr="00C867F8">
              <w:rPr>
                <w:b/>
              </w:rPr>
              <w:t>Печатные</w:t>
            </w:r>
            <w:proofErr w:type="spellEnd"/>
            <w:r w:rsidRPr="00C867F8">
              <w:rPr>
                <w:b/>
              </w:rPr>
              <w:t xml:space="preserve"> </w:t>
            </w:r>
            <w:proofErr w:type="spellStart"/>
            <w:r w:rsidRPr="00C867F8">
              <w:rPr>
                <w:b/>
              </w:rPr>
              <w:t>пособия</w:t>
            </w:r>
            <w:proofErr w:type="spellEnd"/>
          </w:p>
        </w:tc>
      </w:tr>
      <w:tr w:rsidR="00256973" w:rsidRPr="00C867F8" w:rsidTr="00DF6CA2">
        <w:tc>
          <w:tcPr>
            <w:tcW w:w="7621" w:type="dxa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Комплект демонстрационных таблиц с методическими рекомендациями.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>Таблицы к основным разделам грамматического материала, содержащегося в программе по русскому языку.</w:t>
            </w:r>
          </w:p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  <w:r w:rsidRPr="00C867F8">
              <w:rPr>
                <w:lang w:val="ru-RU"/>
              </w:rPr>
              <w:t xml:space="preserve">Словари по русскому язык: толковый </w:t>
            </w:r>
            <w:proofErr w:type="gramStart"/>
            <w:r w:rsidRPr="00C867F8">
              <w:rPr>
                <w:lang w:val="ru-RU"/>
              </w:rPr>
              <w:t>и  орфографический</w:t>
            </w:r>
            <w:proofErr w:type="gramEnd"/>
            <w:r w:rsidRPr="00C867F8">
              <w:rPr>
                <w:lang w:val="ru-RU"/>
              </w:rPr>
              <w:t>.</w:t>
            </w:r>
          </w:p>
        </w:tc>
        <w:tc>
          <w:tcPr>
            <w:tcW w:w="2183" w:type="dxa"/>
          </w:tcPr>
          <w:p w:rsidR="00256973" w:rsidRPr="00C867F8" w:rsidRDefault="00256973" w:rsidP="004C645A">
            <w:pPr>
              <w:pStyle w:val="a4"/>
              <w:spacing w:after="0"/>
              <w:jc w:val="both"/>
              <w:rPr>
                <w:lang w:val="ru-RU"/>
              </w:rPr>
            </w:pPr>
          </w:p>
        </w:tc>
      </w:tr>
    </w:tbl>
    <w:p w:rsidR="00256973" w:rsidRPr="00C867F8" w:rsidRDefault="00256973" w:rsidP="00256973">
      <w:pPr>
        <w:pStyle w:val="ParagraphStyle"/>
        <w:jc w:val="both"/>
        <w:rPr>
          <w:rFonts w:ascii="Times New Roman" w:hAnsi="Times New Roman" w:cs="Times New Roman"/>
          <w:b/>
          <w:bCs/>
          <w:caps/>
        </w:rPr>
        <w:sectPr w:rsidR="00256973" w:rsidRPr="00C867F8" w:rsidSect="00DF6CA2">
          <w:pgSz w:w="11907" w:h="16839" w:code="9"/>
          <w:pgMar w:top="1134" w:right="850" w:bottom="1134" w:left="1701" w:header="720" w:footer="720" w:gutter="0"/>
          <w:cols w:space="720"/>
          <w:noEndnote/>
        </w:sectPr>
      </w:pPr>
    </w:p>
    <w:p w:rsidR="00C867F8" w:rsidRDefault="00C867F8" w:rsidP="00DF6CA2">
      <w:pPr>
        <w:pStyle w:val="western"/>
        <w:shd w:val="clear" w:color="auto" w:fill="FFFFFF"/>
        <w:spacing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DF6CA2" w:rsidRPr="00C867F8" w:rsidRDefault="00DF6CA2" w:rsidP="00DF6CA2">
      <w:pPr>
        <w:pStyle w:val="western"/>
        <w:shd w:val="clear" w:color="auto" w:fill="FFFFFF"/>
        <w:spacing w:after="0" w:afterAutospacing="0"/>
        <w:rPr>
          <w:b/>
          <w:bCs/>
          <w:color w:val="000000"/>
        </w:rPr>
      </w:pPr>
      <w:bookmarkStart w:id="1" w:name="_GoBack"/>
      <w:bookmarkEnd w:id="1"/>
    </w:p>
    <w:p w:rsidR="00256973" w:rsidRPr="00C867F8" w:rsidRDefault="00256973" w:rsidP="00DF6CA2">
      <w:pPr>
        <w:pStyle w:val="western"/>
        <w:shd w:val="clear" w:color="auto" w:fill="FFFFFF"/>
        <w:spacing w:after="0" w:afterAutospacing="0"/>
        <w:rPr>
          <w:color w:val="000000"/>
        </w:rPr>
      </w:pPr>
      <w:r w:rsidRPr="00C867F8">
        <w:rPr>
          <w:b/>
          <w:bCs/>
          <w:color w:val="000000"/>
        </w:rPr>
        <w:t>1. Дополнительная литература.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1.</w:t>
      </w:r>
      <w:r w:rsidRPr="00C867F8">
        <w:rPr>
          <w:rStyle w:val="apple-converted-space"/>
          <w:rFonts w:eastAsia="Arial Unicode MS"/>
        </w:rPr>
        <w:t> </w:t>
      </w:r>
      <w:r w:rsidRPr="00C867F8">
        <w:rPr>
          <w:i/>
          <w:iCs/>
          <w:color w:val="000000"/>
        </w:rPr>
        <w:t>Проектные</w:t>
      </w:r>
      <w:r w:rsidRPr="00C867F8">
        <w:rPr>
          <w:rStyle w:val="apple-converted-space"/>
          <w:rFonts w:eastAsia="Arial Unicode MS"/>
        </w:rPr>
        <w:t> </w:t>
      </w:r>
      <w:r w:rsidRPr="00C867F8">
        <w:rPr>
          <w:color w:val="000000"/>
        </w:rPr>
        <w:t xml:space="preserve">задачи в начальной </w:t>
      </w:r>
      <w:proofErr w:type="gramStart"/>
      <w:r w:rsidRPr="00C867F8">
        <w:rPr>
          <w:color w:val="000000"/>
        </w:rPr>
        <w:t>школе :</w:t>
      </w:r>
      <w:proofErr w:type="gramEnd"/>
      <w:r w:rsidRPr="00C867F8">
        <w:rPr>
          <w:color w:val="000000"/>
        </w:rPr>
        <w:t xml:space="preserve"> пособие для учителя / А. Б. Воронцов [и др.] ; под ред. А. Б. Воронцова. – 2-е изд. – </w:t>
      </w:r>
      <w:proofErr w:type="gramStart"/>
      <w:r w:rsidRPr="00C867F8">
        <w:rPr>
          <w:color w:val="000000"/>
        </w:rPr>
        <w:t>М. :</w:t>
      </w:r>
      <w:proofErr w:type="gramEnd"/>
      <w:r w:rsidRPr="00C867F8">
        <w:rPr>
          <w:color w:val="000000"/>
        </w:rPr>
        <w:t xml:space="preserve"> Просвещение, 2012.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2.</w:t>
      </w:r>
      <w:r w:rsidRPr="00C867F8">
        <w:rPr>
          <w:rStyle w:val="apple-converted-space"/>
          <w:rFonts w:eastAsia="Arial Unicode MS"/>
        </w:rPr>
        <w:t> </w:t>
      </w:r>
      <w:r w:rsidRPr="00C867F8">
        <w:rPr>
          <w:i/>
          <w:iCs/>
          <w:color w:val="000000"/>
        </w:rPr>
        <w:t>Формирование</w:t>
      </w:r>
      <w:r w:rsidRPr="00C867F8">
        <w:rPr>
          <w:rStyle w:val="apple-converted-space"/>
          <w:rFonts w:eastAsia="Arial Unicode MS"/>
        </w:rPr>
        <w:t> </w:t>
      </w:r>
      <w:r w:rsidRPr="00C867F8">
        <w:rPr>
          <w:color w:val="000000"/>
        </w:rPr>
        <w:t xml:space="preserve">универсальных учебных действий в основной школе: от действия к </w:t>
      </w:r>
      <w:proofErr w:type="gramStart"/>
      <w:r w:rsidRPr="00C867F8">
        <w:rPr>
          <w:color w:val="000000"/>
        </w:rPr>
        <w:t>мысли :</w:t>
      </w:r>
      <w:proofErr w:type="gramEnd"/>
      <w:r w:rsidRPr="00C867F8">
        <w:rPr>
          <w:color w:val="000000"/>
        </w:rPr>
        <w:t xml:space="preserve"> система заданий / А. Г. </w:t>
      </w:r>
      <w:proofErr w:type="spellStart"/>
      <w:r w:rsidRPr="00C867F8">
        <w:rPr>
          <w:color w:val="000000"/>
        </w:rPr>
        <w:t>Асмолов</w:t>
      </w:r>
      <w:proofErr w:type="spellEnd"/>
      <w:r w:rsidRPr="00C867F8">
        <w:rPr>
          <w:color w:val="000000"/>
        </w:rPr>
        <w:t xml:space="preserve">, Г. В. </w:t>
      </w:r>
      <w:proofErr w:type="spellStart"/>
      <w:r w:rsidRPr="00C867F8">
        <w:rPr>
          <w:color w:val="000000"/>
        </w:rPr>
        <w:t>Бурменская</w:t>
      </w:r>
      <w:proofErr w:type="spellEnd"/>
      <w:r w:rsidRPr="00C867F8">
        <w:rPr>
          <w:color w:val="000000"/>
        </w:rPr>
        <w:t xml:space="preserve">, И. А. Володарская. – </w:t>
      </w:r>
      <w:proofErr w:type="gramStart"/>
      <w:r w:rsidRPr="00C867F8">
        <w:rPr>
          <w:color w:val="000000"/>
        </w:rPr>
        <w:t>М. :</w:t>
      </w:r>
      <w:proofErr w:type="gramEnd"/>
      <w:r w:rsidRPr="00C867F8">
        <w:rPr>
          <w:color w:val="000000"/>
        </w:rPr>
        <w:t xml:space="preserve"> Просвещение, 2013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Необходимо использовать</w:t>
      </w:r>
      <w:r w:rsidRPr="00C867F8">
        <w:rPr>
          <w:rStyle w:val="apple-converted-space"/>
          <w:rFonts w:eastAsia="Arial Unicode MS"/>
          <w:i/>
          <w:iCs/>
        </w:rPr>
        <w:t> </w:t>
      </w:r>
      <w:r w:rsidRPr="00C867F8">
        <w:rPr>
          <w:i/>
          <w:iCs/>
          <w:color w:val="000000"/>
        </w:rPr>
        <w:t>словари</w:t>
      </w:r>
      <w:r w:rsidRPr="00C867F8">
        <w:rPr>
          <w:rStyle w:val="apple-converted-space"/>
          <w:rFonts w:eastAsia="Arial Unicode MS"/>
        </w:rPr>
        <w:t> </w:t>
      </w:r>
      <w:r w:rsidRPr="00C867F8">
        <w:rPr>
          <w:color w:val="000000"/>
        </w:rPr>
        <w:t>по русскому языку (толковый, фразеологический, морфемный, словообразовательный).</w:t>
      </w:r>
    </w:p>
    <w:p w:rsidR="00DF6CA2" w:rsidRPr="00C867F8" w:rsidRDefault="00DF6CA2" w:rsidP="00DF6CA2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b/>
          <w:bCs/>
          <w:color w:val="000000"/>
        </w:rPr>
        <w:t>2. Интернет-ресурсы.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1. Единая коллекция Цифровых Образовательных Ресурсов. Режим </w:t>
      </w:r>
      <w:proofErr w:type="gramStart"/>
      <w:r w:rsidRPr="00C867F8">
        <w:rPr>
          <w:color w:val="000000"/>
        </w:rPr>
        <w:t>доступа :</w:t>
      </w:r>
      <w:proofErr w:type="gramEnd"/>
      <w:r w:rsidRPr="00C867F8">
        <w:rPr>
          <w:color w:val="000000"/>
        </w:rPr>
        <w:t xml:space="preserve"> http://school-collection.edu.ru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2. Презентации уроков «Начальная школа». Режим </w:t>
      </w:r>
      <w:proofErr w:type="gramStart"/>
      <w:r w:rsidRPr="00C867F8">
        <w:rPr>
          <w:color w:val="000000"/>
        </w:rPr>
        <w:t>доступа :</w:t>
      </w:r>
      <w:proofErr w:type="gramEnd"/>
      <w:r w:rsidRPr="00C867F8">
        <w:rPr>
          <w:rStyle w:val="apple-converted-space"/>
          <w:rFonts w:eastAsia="Arial Unicode MS"/>
        </w:rPr>
        <w:t> </w:t>
      </w:r>
      <w:r w:rsidRPr="00C867F8">
        <w:rPr>
          <w:color w:val="000000"/>
        </w:rPr>
        <w:t>http://nachalka.info/about/193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3. Я иду на урок начальной школы (материалы к уроку). Режим </w:t>
      </w:r>
      <w:proofErr w:type="gramStart"/>
      <w:r w:rsidRPr="00C867F8">
        <w:rPr>
          <w:color w:val="000000"/>
        </w:rPr>
        <w:t>доступа</w:t>
      </w:r>
      <w:r w:rsidRPr="00C867F8">
        <w:rPr>
          <w:rStyle w:val="apple-converted-space"/>
          <w:rFonts w:eastAsia="Arial Unicode MS"/>
        </w:rPr>
        <w:t> </w:t>
      </w:r>
      <w:r w:rsidRPr="00C867F8">
        <w:rPr>
          <w:color w:val="000000"/>
        </w:rPr>
        <w:t>:</w:t>
      </w:r>
      <w:proofErr w:type="gramEnd"/>
      <w:r w:rsidRPr="00C867F8">
        <w:rPr>
          <w:color w:val="000000"/>
        </w:rPr>
        <w:t xml:space="preserve"> www.festival.1september.ru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4. www.km.ru/education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5. www.uroki.ru</w:t>
      </w:r>
    </w:p>
    <w:p w:rsidR="00DF6CA2" w:rsidRPr="00C867F8" w:rsidRDefault="00DF6CA2" w:rsidP="00DF6CA2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b/>
          <w:bCs/>
          <w:color w:val="000000"/>
        </w:rPr>
        <w:t>3. Информационно-коммуникативные средства.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1. Аудиозаписи в соответствии с программой обучения.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2. Видеофильмы, соответствующие тематике программы по русскому языку 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3. </w:t>
      </w:r>
      <w:proofErr w:type="gramStart"/>
      <w:r w:rsidRPr="00C867F8">
        <w:rPr>
          <w:color w:val="000000"/>
        </w:rPr>
        <w:t>Слайды</w:t>
      </w:r>
      <w:proofErr w:type="gramEnd"/>
      <w:r w:rsidRPr="00C867F8">
        <w:rPr>
          <w:color w:val="000000"/>
        </w:rPr>
        <w:t xml:space="preserve"> соответствующие тематике программы по русскому языку 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4. Мультимедийные образовательные ресурсы, соответствующие тематике программы по русскому языку.</w:t>
      </w:r>
    </w:p>
    <w:p w:rsidR="00DF6CA2" w:rsidRPr="00C867F8" w:rsidRDefault="00DF6CA2" w:rsidP="00DF6CA2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b/>
          <w:bCs/>
          <w:color w:val="000000"/>
        </w:rPr>
        <w:t>4. Наглядные пособия.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1. Таблицы к основным разделам грамматического материала, содержащегося в программе.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2. Наборы сюжетных (предметных) картин в соответствии с тематикой программы </w:t>
      </w:r>
    </w:p>
    <w:p w:rsidR="00DF6CA2" w:rsidRPr="00C867F8" w:rsidRDefault="00DF6CA2" w:rsidP="00DF6CA2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b/>
          <w:bCs/>
          <w:color w:val="000000"/>
        </w:rPr>
        <w:t>5. Технические средства обучения.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1. Телевизор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3. Компьютер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 xml:space="preserve">4. Классная доска с магнитной </w:t>
      </w:r>
      <w:proofErr w:type="gramStart"/>
      <w:r w:rsidRPr="00C867F8">
        <w:rPr>
          <w:color w:val="000000"/>
        </w:rPr>
        <w:t>основой..</w:t>
      </w:r>
      <w:proofErr w:type="gramEnd"/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C867F8">
        <w:rPr>
          <w:color w:val="000000"/>
        </w:rPr>
        <w:t>7. Мультимедийный проектор</w:t>
      </w:r>
    </w:p>
    <w:p w:rsidR="00256973" w:rsidRPr="00C867F8" w:rsidRDefault="00256973" w:rsidP="00DF6CA2">
      <w:pPr>
        <w:pStyle w:val="western"/>
        <w:shd w:val="clear" w:color="auto" w:fill="FFFFFF"/>
        <w:spacing w:before="0" w:beforeAutospacing="0" w:after="0" w:afterAutospacing="0"/>
      </w:pPr>
      <w:r w:rsidRPr="00C867F8">
        <w:rPr>
          <w:color w:val="000000"/>
        </w:rPr>
        <w:t>11. Принтер</w:t>
      </w:r>
    </w:p>
    <w:p w:rsidR="00E4187E" w:rsidRPr="00C867F8" w:rsidRDefault="00E4187E" w:rsidP="00DF6C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4187E" w:rsidRPr="00C867F8" w:rsidSect="00DF6CA2">
      <w:type w:val="continuous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8D5" w:rsidRDefault="000833F3">
      <w:pPr>
        <w:spacing w:after="0" w:line="240" w:lineRule="auto"/>
      </w:pPr>
      <w:r>
        <w:separator/>
      </w:r>
    </w:p>
  </w:endnote>
  <w:endnote w:type="continuationSeparator" w:id="0">
    <w:p w:rsidR="00F618D5" w:rsidRDefault="00083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930" w:rsidRDefault="00DF6CA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67F8">
      <w:rPr>
        <w:noProof/>
      </w:rPr>
      <w:t>48</w:t>
    </w:r>
    <w:r>
      <w:fldChar w:fldCharType="end"/>
    </w:r>
  </w:p>
  <w:p w:rsidR="00AE2930" w:rsidRDefault="00C867F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8D5" w:rsidRDefault="000833F3">
      <w:pPr>
        <w:spacing w:after="0" w:line="240" w:lineRule="auto"/>
      </w:pPr>
      <w:r>
        <w:separator/>
      </w:r>
    </w:p>
  </w:footnote>
  <w:footnote w:type="continuationSeparator" w:id="0">
    <w:p w:rsidR="00F618D5" w:rsidRDefault="00083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B5C"/>
    <w:multiLevelType w:val="multilevel"/>
    <w:tmpl w:val="7D3E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A6D76"/>
    <w:multiLevelType w:val="multilevel"/>
    <w:tmpl w:val="0BC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76DFA"/>
    <w:multiLevelType w:val="multilevel"/>
    <w:tmpl w:val="C9F0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63581"/>
    <w:multiLevelType w:val="multilevel"/>
    <w:tmpl w:val="C644C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C90"/>
    <w:multiLevelType w:val="multilevel"/>
    <w:tmpl w:val="9D00A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61248"/>
    <w:multiLevelType w:val="hybridMultilevel"/>
    <w:tmpl w:val="FBAA63EA"/>
    <w:lvl w:ilvl="0" w:tplc="808876C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D51E11"/>
    <w:multiLevelType w:val="multilevel"/>
    <w:tmpl w:val="469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05573"/>
    <w:multiLevelType w:val="multilevel"/>
    <w:tmpl w:val="D9F4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8F369F"/>
    <w:multiLevelType w:val="multilevel"/>
    <w:tmpl w:val="8686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BF4E8B"/>
    <w:multiLevelType w:val="multilevel"/>
    <w:tmpl w:val="FB6A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902D62"/>
    <w:multiLevelType w:val="multilevel"/>
    <w:tmpl w:val="AB9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481AD7"/>
    <w:multiLevelType w:val="multilevel"/>
    <w:tmpl w:val="BAF4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6346EE"/>
    <w:multiLevelType w:val="multilevel"/>
    <w:tmpl w:val="D288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AE3999"/>
    <w:multiLevelType w:val="multilevel"/>
    <w:tmpl w:val="A9C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5B1183"/>
    <w:multiLevelType w:val="multilevel"/>
    <w:tmpl w:val="EA02F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804E5B"/>
    <w:multiLevelType w:val="multilevel"/>
    <w:tmpl w:val="788AB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DF63E5"/>
    <w:multiLevelType w:val="multilevel"/>
    <w:tmpl w:val="365E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C74742"/>
    <w:multiLevelType w:val="multilevel"/>
    <w:tmpl w:val="090A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6B22D8"/>
    <w:multiLevelType w:val="multilevel"/>
    <w:tmpl w:val="CFCC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FC5D27"/>
    <w:multiLevelType w:val="multilevel"/>
    <w:tmpl w:val="D188E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984993"/>
    <w:multiLevelType w:val="multilevel"/>
    <w:tmpl w:val="AA46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251B7D"/>
    <w:multiLevelType w:val="multilevel"/>
    <w:tmpl w:val="61183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541F"/>
    <w:multiLevelType w:val="multilevel"/>
    <w:tmpl w:val="DC8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3A7EFE"/>
    <w:multiLevelType w:val="multilevel"/>
    <w:tmpl w:val="5AE4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EA708F"/>
    <w:multiLevelType w:val="multilevel"/>
    <w:tmpl w:val="FFE6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D5641B"/>
    <w:multiLevelType w:val="multilevel"/>
    <w:tmpl w:val="6C72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BC7BB7"/>
    <w:multiLevelType w:val="multilevel"/>
    <w:tmpl w:val="C1F2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253E4D"/>
    <w:multiLevelType w:val="multilevel"/>
    <w:tmpl w:val="BA04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2A2ADE"/>
    <w:multiLevelType w:val="multilevel"/>
    <w:tmpl w:val="7E64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8"/>
  </w:num>
  <w:num w:numId="3">
    <w:abstractNumId w:val="3"/>
  </w:num>
  <w:num w:numId="4">
    <w:abstractNumId w:val="15"/>
  </w:num>
  <w:num w:numId="5">
    <w:abstractNumId w:val="24"/>
  </w:num>
  <w:num w:numId="6">
    <w:abstractNumId w:val="25"/>
  </w:num>
  <w:num w:numId="7">
    <w:abstractNumId w:val="0"/>
  </w:num>
  <w:num w:numId="8">
    <w:abstractNumId w:val="11"/>
  </w:num>
  <w:num w:numId="9">
    <w:abstractNumId w:val="12"/>
  </w:num>
  <w:num w:numId="10">
    <w:abstractNumId w:val="21"/>
  </w:num>
  <w:num w:numId="11">
    <w:abstractNumId w:val="18"/>
  </w:num>
  <w:num w:numId="12">
    <w:abstractNumId w:val="20"/>
  </w:num>
  <w:num w:numId="13">
    <w:abstractNumId w:val="7"/>
  </w:num>
  <w:num w:numId="14">
    <w:abstractNumId w:val="2"/>
  </w:num>
  <w:num w:numId="15">
    <w:abstractNumId w:val="9"/>
  </w:num>
  <w:num w:numId="16">
    <w:abstractNumId w:val="19"/>
  </w:num>
  <w:num w:numId="17">
    <w:abstractNumId w:val="10"/>
  </w:num>
  <w:num w:numId="18">
    <w:abstractNumId w:val="8"/>
  </w:num>
  <w:num w:numId="19">
    <w:abstractNumId w:val="14"/>
  </w:num>
  <w:num w:numId="20">
    <w:abstractNumId w:val="4"/>
  </w:num>
  <w:num w:numId="21">
    <w:abstractNumId w:val="16"/>
  </w:num>
  <w:num w:numId="22">
    <w:abstractNumId w:val="17"/>
  </w:num>
  <w:num w:numId="23">
    <w:abstractNumId w:val="1"/>
  </w:num>
  <w:num w:numId="24">
    <w:abstractNumId w:val="22"/>
  </w:num>
  <w:num w:numId="25">
    <w:abstractNumId w:val="23"/>
  </w:num>
  <w:num w:numId="26">
    <w:abstractNumId w:val="13"/>
  </w:num>
  <w:num w:numId="27">
    <w:abstractNumId w:val="27"/>
  </w:num>
  <w:num w:numId="28">
    <w:abstractNumId w:val="2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973"/>
    <w:rsid w:val="0006131E"/>
    <w:rsid w:val="000833F3"/>
    <w:rsid w:val="00151701"/>
    <w:rsid w:val="001A239C"/>
    <w:rsid w:val="00256973"/>
    <w:rsid w:val="009B0029"/>
    <w:rsid w:val="00BE71B8"/>
    <w:rsid w:val="00C867F8"/>
    <w:rsid w:val="00DF6CA2"/>
    <w:rsid w:val="00E4187E"/>
    <w:rsid w:val="00F6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AC7B9-3F71-4A1D-AA5A-3CE7F344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9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71"/>
    <w:uiPriority w:val="99"/>
    <w:locked/>
    <w:rsid w:val="00256973"/>
    <w:rPr>
      <w:shd w:val="clear" w:color="auto" w:fill="FFFFFF"/>
    </w:rPr>
  </w:style>
  <w:style w:type="paragraph" w:customStyle="1" w:styleId="171">
    <w:name w:val="Основной текст171"/>
    <w:basedOn w:val="a"/>
    <w:link w:val="a3"/>
    <w:uiPriority w:val="99"/>
    <w:rsid w:val="00256973"/>
    <w:pPr>
      <w:shd w:val="clear" w:color="auto" w:fill="FFFFFF"/>
      <w:spacing w:before="12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BodyTextChar">
    <w:name w:val="Body Text Char"/>
    <w:uiPriority w:val="99"/>
    <w:locked/>
    <w:rsid w:val="00256973"/>
    <w:rPr>
      <w:rFonts w:ascii="Times New Roman" w:eastAsia="Arial Unicode MS" w:hAnsi="Times New Roman"/>
      <w:color w:val="000000"/>
      <w:sz w:val="24"/>
      <w:lang w:val="en-US"/>
    </w:rPr>
  </w:style>
  <w:style w:type="paragraph" w:styleId="a4">
    <w:name w:val="Body Text"/>
    <w:basedOn w:val="a"/>
    <w:link w:val="a5"/>
    <w:uiPriority w:val="99"/>
    <w:rsid w:val="00256973"/>
    <w:pPr>
      <w:widowControl w:val="0"/>
      <w:suppressAutoHyphens/>
      <w:spacing w:after="120" w:line="240" w:lineRule="auto"/>
    </w:pPr>
    <w:rPr>
      <w:rFonts w:ascii="Times New Roman" w:eastAsia="Arial Unicode MS" w:hAnsi="Times New Roman"/>
      <w:color w:val="000000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99"/>
    <w:rsid w:val="00256973"/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BodyTextChar1">
    <w:name w:val="Body Text Char1"/>
    <w:basedOn w:val="a0"/>
    <w:uiPriority w:val="99"/>
    <w:semiHidden/>
    <w:locked/>
    <w:rsid w:val="00256973"/>
    <w:rPr>
      <w:rFonts w:cs="Times New Roman"/>
    </w:rPr>
  </w:style>
  <w:style w:type="character" w:customStyle="1" w:styleId="26">
    <w:name w:val="Основной текст26"/>
    <w:basedOn w:val="a3"/>
    <w:uiPriority w:val="99"/>
    <w:rsid w:val="00256973"/>
    <w:rPr>
      <w:rFonts w:cs="Times New Roman"/>
      <w:shd w:val="clear" w:color="auto" w:fill="FFFFFF"/>
    </w:rPr>
  </w:style>
  <w:style w:type="paragraph" w:customStyle="1" w:styleId="ParagraphStyle">
    <w:name w:val="Paragraph Style"/>
    <w:uiPriority w:val="99"/>
    <w:rsid w:val="002569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Zag11">
    <w:name w:val="Zag_11"/>
    <w:uiPriority w:val="99"/>
    <w:rsid w:val="00256973"/>
  </w:style>
  <w:style w:type="paragraph" w:styleId="a6">
    <w:name w:val="No Spacing"/>
    <w:uiPriority w:val="99"/>
    <w:qFormat/>
    <w:rsid w:val="00256973"/>
    <w:pPr>
      <w:suppressAutoHyphens/>
      <w:spacing w:after="0" w:line="240" w:lineRule="auto"/>
      <w:ind w:right="176"/>
    </w:pPr>
    <w:rPr>
      <w:rFonts w:ascii="Times New Roman" w:eastAsia="Times New Roman" w:hAnsi="Times New Roman" w:cs="Times New Roman"/>
      <w:bCs/>
      <w:kern w:val="2"/>
      <w:sz w:val="24"/>
      <w:szCs w:val="24"/>
      <w:lang w:eastAsia="ar-SA"/>
    </w:rPr>
  </w:style>
  <w:style w:type="paragraph" w:styleId="a7">
    <w:name w:val="List Paragraph"/>
    <w:basedOn w:val="a"/>
    <w:uiPriority w:val="99"/>
    <w:qFormat/>
    <w:rsid w:val="00256973"/>
    <w:pPr>
      <w:ind w:left="720"/>
      <w:contextualSpacing/>
    </w:pPr>
    <w:rPr>
      <w:lang w:eastAsia="en-US"/>
    </w:rPr>
  </w:style>
  <w:style w:type="paragraph" w:styleId="a8">
    <w:name w:val="header"/>
    <w:basedOn w:val="a"/>
    <w:link w:val="a9"/>
    <w:uiPriority w:val="99"/>
    <w:semiHidden/>
    <w:rsid w:val="00256973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56973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rsid w:val="00256973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6973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2569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256973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BE71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BE71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59372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49</Pages>
  <Words>10461</Words>
  <Characters>59628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cp:lastPrinted>2018-09-23T19:46:00Z</cp:lastPrinted>
  <dcterms:created xsi:type="dcterms:W3CDTF">2018-09-23T18:32:00Z</dcterms:created>
  <dcterms:modified xsi:type="dcterms:W3CDTF">2022-10-04T19:35:00Z</dcterms:modified>
</cp:coreProperties>
</file>